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34029" w14:textId="77777777" w:rsidR="00575374" w:rsidRDefault="00D557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14:paraId="77611E10" w14:textId="4EB5727C" w:rsidR="00575374" w:rsidRDefault="00D557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исполнению </w:t>
      </w:r>
      <w:r w:rsidR="00E67D1B">
        <w:rPr>
          <w:b/>
          <w:sz w:val="28"/>
          <w:szCs w:val="28"/>
        </w:rPr>
        <w:t xml:space="preserve">доходной части </w:t>
      </w:r>
      <w:r>
        <w:rPr>
          <w:b/>
          <w:sz w:val="28"/>
          <w:szCs w:val="28"/>
        </w:rPr>
        <w:t xml:space="preserve">бюджета </w:t>
      </w:r>
    </w:p>
    <w:p w14:paraId="63CB3C5A" w14:textId="44C525C9" w:rsidR="00575374" w:rsidRDefault="001E66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 Оби</w:t>
      </w:r>
      <w:r w:rsidR="00D5575C">
        <w:rPr>
          <w:b/>
          <w:sz w:val="28"/>
          <w:szCs w:val="28"/>
        </w:rPr>
        <w:t xml:space="preserve"> Новосибирской области </w:t>
      </w:r>
    </w:p>
    <w:p w14:paraId="06D7424F" w14:textId="59AC29BD" w:rsidR="00575374" w:rsidRDefault="00D557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</w:t>
      </w:r>
      <w:r w:rsidR="007672B1">
        <w:rPr>
          <w:b/>
          <w:sz w:val="28"/>
          <w:szCs w:val="28"/>
        </w:rPr>
        <w:t>-ое</w:t>
      </w:r>
      <w:r>
        <w:rPr>
          <w:b/>
          <w:sz w:val="28"/>
          <w:szCs w:val="28"/>
        </w:rPr>
        <w:t xml:space="preserve"> </w:t>
      </w:r>
      <w:r w:rsidR="001E6692">
        <w:rPr>
          <w:b/>
          <w:sz w:val="28"/>
          <w:szCs w:val="28"/>
        </w:rPr>
        <w:t>полугодие</w:t>
      </w:r>
      <w:r>
        <w:rPr>
          <w:b/>
          <w:sz w:val="28"/>
          <w:szCs w:val="28"/>
        </w:rPr>
        <w:t xml:space="preserve"> 2026 года</w:t>
      </w:r>
    </w:p>
    <w:p w14:paraId="1F143115" w14:textId="77777777" w:rsidR="00837778" w:rsidRDefault="00837778">
      <w:pPr>
        <w:jc w:val="center"/>
        <w:rPr>
          <w:b/>
          <w:sz w:val="28"/>
          <w:szCs w:val="28"/>
        </w:rPr>
      </w:pPr>
    </w:p>
    <w:p w14:paraId="64ABC63F" w14:textId="3CCA147F" w:rsidR="00575374" w:rsidRDefault="00D557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доходная часть бюджета </w:t>
      </w:r>
      <w:r w:rsidR="0063228E">
        <w:rPr>
          <w:sz w:val="28"/>
          <w:szCs w:val="28"/>
        </w:rPr>
        <w:t>города Оби</w:t>
      </w:r>
      <w:r>
        <w:rPr>
          <w:sz w:val="28"/>
          <w:szCs w:val="28"/>
        </w:rPr>
        <w:t xml:space="preserve"> Новосибирской области по собственным доходам утверждена в сумме </w:t>
      </w:r>
      <w:r w:rsidR="00D3786D">
        <w:rPr>
          <w:sz w:val="28"/>
          <w:szCs w:val="28"/>
        </w:rPr>
        <w:t>1 308 822,6</w:t>
      </w:r>
      <w:r>
        <w:rPr>
          <w:sz w:val="28"/>
          <w:szCs w:val="28"/>
        </w:rPr>
        <w:t xml:space="preserve"> тыс. рублей. Фактически за 1</w:t>
      </w:r>
      <w:r w:rsidR="007672B1">
        <w:rPr>
          <w:sz w:val="28"/>
          <w:szCs w:val="28"/>
        </w:rPr>
        <w:t>-ое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D3786D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2026 года поступило </w:t>
      </w:r>
      <w:r w:rsidR="004C09C6">
        <w:rPr>
          <w:sz w:val="28"/>
          <w:szCs w:val="28"/>
        </w:rPr>
        <w:t>511 051,7</w:t>
      </w:r>
      <w:r>
        <w:rPr>
          <w:sz w:val="28"/>
          <w:szCs w:val="28"/>
        </w:rPr>
        <w:t xml:space="preserve"> тыс. рублей или </w:t>
      </w:r>
      <w:r w:rsidR="004C09C6">
        <w:rPr>
          <w:sz w:val="28"/>
          <w:szCs w:val="28"/>
        </w:rPr>
        <w:t>39,0</w:t>
      </w:r>
      <w:r>
        <w:rPr>
          <w:sz w:val="28"/>
          <w:szCs w:val="28"/>
        </w:rPr>
        <w:t xml:space="preserve"> % от утвержденного плана. В сравнении с </w:t>
      </w:r>
      <w:r w:rsidR="00D3786D">
        <w:rPr>
          <w:sz w:val="28"/>
          <w:szCs w:val="28"/>
        </w:rPr>
        <w:t>аналогичным периодом</w:t>
      </w:r>
      <w:r>
        <w:rPr>
          <w:sz w:val="28"/>
          <w:szCs w:val="28"/>
        </w:rPr>
        <w:t xml:space="preserve"> 2025 года собственных доходов поступило больше на </w:t>
      </w:r>
      <w:r w:rsidR="004C09C6">
        <w:rPr>
          <w:sz w:val="28"/>
          <w:szCs w:val="28"/>
        </w:rPr>
        <w:t>3042,0</w:t>
      </w:r>
      <w:r>
        <w:rPr>
          <w:sz w:val="28"/>
          <w:szCs w:val="28"/>
        </w:rPr>
        <w:t xml:space="preserve"> тыс. рублей, с темпом роста </w:t>
      </w:r>
      <w:r w:rsidR="004C09C6">
        <w:rPr>
          <w:sz w:val="28"/>
          <w:szCs w:val="28"/>
        </w:rPr>
        <w:t>100,6</w:t>
      </w:r>
      <w:r>
        <w:rPr>
          <w:sz w:val="28"/>
          <w:szCs w:val="28"/>
        </w:rPr>
        <w:t xml:space="preserve">%.  </w:t>
      </w:r>
    </w:p>
    <w:tbl>
      <w:tblPr>
        <w:tblStyle w:val="af1"/>
        <w:tblW w:w="4980" w:type="pct"/>
        <w:tblLayout w:type="fixed"/>
        <w:tblLook w:val="04A0" w:firstRow="1" w:lastRow="0" w:firstColumn="1" w:lastColumn="0" w:noHBand="0" w:noVBand="1"/>
      </w:tblPr>
      <w:tblGrid>
        <w:gridCol w:w="1700"/>
        <w:gridCol w:w="1137"/>
        <w:gridCol w:w="1282"/>
        <w:gridCol w:w="852"/>
        <w:gridCol w:w="999"/>
        <w:gridCol w:w="995"/>
        <w:gridCol w:w="1135"/>
        <w:gridCol w:w="852"/>
        <w:gridCol w:w="937"/>
      </w:tblGrid>
      <w:tr w:rsidR="00CD6AD5" w14:paraId="32F8AEDD" w14:textId="77777777" w:rsidTr="00CD6AD5">
        <w:trPr>
          <w:trHeight w:val="302"/>
        </w:trPr>
        <w:tc>
          <w:tcPr>
            <w:tcW w:w="859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5400" w14:textId="77777777" w:rsidR="000557CA" w:rsidRPr="000557CA" w:rsidRDefault="000557CA" w:rsidP="004975E0">
            <w:pPr>
              <w:jc w:val="center"/>
              <w:rPr>
                <w:sz w:val="20"/>
                <w:szCs w:val="20"/>
              </w:rPr>
            </w:pPr>
            <w:r w:rsidRPr="000557CA">
              <w:rPr>
                <w:color w:val="000000"/>
                <w:sz w:val="20"/>
                <w:szCs w:val="20"/>
              </w:rPr>
              <w:t>Вид доходов</w:t>
            </w:r>
          </w:p>
        </w:tc>
        <w:tc>
          <w:tcPr>
            <w:tcW w:w="575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05A2B" w14:textId="032D6647" w:rsidR="000557CA" w:rsidRPr="000557CA" w:rsidRDefault="000557CA" w:rsidP="004975E0">
            <w:pPr>
              <w:jc w:val="center"/>
              <w:rPr>
                <w:sz w:val="20"/>
                <w:szCs w:val="20"/>
              </w:rPr>
            </w:pPr>
            <w:r w:rsidRPr="000557CA">
              <w:rPr>
                <w:color w:val="000000"/>
                <w:sz w:val="20"/>
                <w:szCs w:val="20"/>
              </w:rPr>
              <w:t>Назначено по бюджету на 2026 год</w:t>
            </w:r>
            <w:r w:rsidR="003F3BBD">
              <w:rPr>
                <w:color w:val="000000"/>
                <w:sz w:val="20"/>
                <w:szCs w:val="20"/>
              </w:rPr>
              <w:t>, тыс. руб.</w:t>
            </w:r>
          </w:p>
        </w:tc>
        <w:tc>
          <w:tcPr>
            <w:tcW w:w="648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8E3B763" w14:textId="7FB954A2" w:rsidR="000557CA" w:rsidRPr="000557CA" w:rsidRDefault="000557CA" w:rsidP="004975E0">
            <w:pPr>
              <w:jc w:val="center"/>
              <w:rPr>
                <w:color w:val="000000"/>
                <w:sz w:val="20"/>
                <w:szCs w:val="20"/>
              </w:rPr>
            </w:pPr>
            <w:r w:rsidRPr="000557CA">
              <w:rPr>
                <w:color w:val="000000"/>
                <w:sz w:val="20"/>
                <w:szCs w:val="20"/>
              </w:rPr>
              <w:t>Факт 2025 года</w:t>
            </w:r>
            <w:r w:rsidR="003F3BBD">
              <w:rPr>
                <w:color w:val="000000"/>
                <w:sz w:val="20"/>
                <w:szCs w:val="20"/>
              </w:rPr>
              <w:t>, тыс. руб.</w:t>
            </w:r>
          </w:p>
        </w:tc>
        <w:tc>
          <w:tcPr>
            <w:tcW w:w="431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06AE197" w14:textId="53B6C344" w:rsidR="000557CA" w:rsidRPr="000557CA" w:rsidRDefault="000557CA" w:rsidP="004975E0">
            <w:pPr>
              <w:jc w:val="center"/>
              <w:rPr>
                <w:color w:val="000000"/>
                <w:sz w:val="20"/>
                <w:szCs w:val="20"/>
              </w:rPr>
            </w:pPr>
            <w:r w:rsidRPr="000557CA">
              <w:rPr>
                <w:color w:val="000000"/>
                <w:sz w:val="20"/>
                <w:szCs w:val="20"/>
              </w:rPr>
              <w:t>Плановая динамика</w:t>
            </w:r>
            <w:r w:rsidR="003F3BBD"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2013" w:type="pct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FF91E" w14:textId="03F0B674" w:rsidR="000557CA" w:rsidRPr="000557CA" w:rsidRDefault="000557CA" w:rsidP="004975E0">
            <w:pPr>
              <w:jc w:val="center"/>
              <w:rPr>
                <w:color w:val="000000"/>
                <w:sz w:val="20"/>
                <w:szCs w:val="20"/>
              </w:rPr>
            </w:pPr>
            <w:r w:rsidRPr="000557CA">
              <w:rPr>
                <w:color w:val="000000"/>
                <w:sz w:val="20"/>
                <w:szCs w:val="20"/>
              </w:rPr>
              <w:t>Поступило</w:t>
            </w:r>
            <w:r w:rsidR="003F3BB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3F3BBD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="003F3BBD">
              <w:rPr>
                <w:color w:val="000000"/>
                <w:sz w:val="20"/>
                <w:szCs w:val="20"/>
              </w:rPr>
              <w:t>.р</w:t>
            </w:r>
            <w:proofErr w:type="gramEnd"/>
            <w:r w:rsidR="003F3BBD">
              <w:rPr>
                <w:color w:val="000000"/>
                <w:sz w:val="20"/>
                <w:szCs w:val="20"/>
              </w:rPr>
              <w:t>уб</w:t>
            </w:r>
            <w:proofErr w:type="spellEnd"/>
            <w:r w:rsidR="003F3BB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74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D2A8D" w14:textId="77777777" w:rsidR="000557CA" w:rsidRPr="000557CA" w:rsidRDefault="000557CA" w:rsidP="000557CA">
            <w:pPr>
              <w:ind w:hanging="1"/>
              <w:jc w:val="center"/>
              <w:rPr>
                <w:color w:val="000000"/>
                <w:sz w:val="20"/>
                <w:szCs w:val="20"/>
              </w:rPr>
            </w:pPr>
            <w:r w:rsidRPr="000557CA">
              <w:rPr>
                <w:color w:val="000000"/>
                <w:sz w:val="20"/>
                <w:szCs w:val="20"/>
              </w:rPr>
              <w:t xml:space="preserve">Исполнено на 01.07.26, </w:t>
            </w:r>
          </w:p>
          <w:p w14:paraId="54B4B10A" w14:textId="6FD00358" w:rsidR="000557CA" w:rsidRPr="000557CA" w:rsidRDefault="000557CA" w:rsidP="000557CA">
            <w:pPr>
              <w:ind w:hanging="1"/>
              <w:jc w:val="center"/>
              <w:rPr>
                <w:sz w:val="20"/>
                <w:szCs w:val="20"/>
              </w:rPr>
            </w:pPr>
            <w:r w:rsidRPr="000557CA">
              <w:rPr>
                <w:color w:val="000000"/>
                <w:sz w:val="20"/>
                <w:szCs w:val="20"/>
              </w:rPr>
              <w:t>%</w:t>
            </w:r>
          </w:p>
        </w:tc>
      </w:tr>
      <w:tr w:rsidR="00CD6AD5" w14:paraId="789717E0" w14:textId="77777777" w:rsidTr="00CD6AD5">
        <w:trPr>
          <w:trHeight w:val="766"/>
        </w:trPr>
        <w:tc>
          <w:tcPr>
            <w:tcW w:w="859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93326" w14:textId="77777777" w:rsidR="000557CA" w:rsidRDefault="000557CA" w:rsidP="004975E0">
            <w:pPr>
              <w:jc w:val="center"/>
            </w:pPr>
          </w:p>
        </w:tc>
        <w:tc>
          <w:tcPr>
            <w:tcW w:w="575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BEAA2" w14:textId="77777777" w:rsidR="000557CA" w:rsidRDefault="000557CA" w:rsidP="004975E0">
            <w:pPr>
              <w:jc w:val="center"/>
            </w:pPr>
          </w:p>
        </w:tc>
        <w:tc>
          <w:tcPr>
            <w:tcW w:w="648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7AA921" w14:textId="77777777" w:rsidR="000557CA" w:rsidRDefault="000557CA" w:rsidP="005A3D84">
            <w:pPr>
              <w:spacing w:before="100" w:beforeAutospacing="1" w:after="100" w:afterAutospacing="1" w:line="0" w:lineRule="atLeast"/>
              <w:jc w:val="center"/>
              <w:rPr>
                <w:color w:val="000000"/>
              </w:rPr>
            </w:pPr>
          </w:p>
        </w:tc>
        <w:tc>
          <w:tcPr>
            <w:tcW w:w="431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687948" w14:textId="52FF555D" w:rsidR="000557CA" w:rsidRDefault="000557CA" w:rsidP="005A3D84">
            <w:pPr>
              <w:spacing w:before="100" w:beforeAutospacing="1" w:after="100" w:afterAutospacing="1" w:line="0" w:lineRule="atLeast"/>
              <w:jc w:val="center"/>
              <w:rPr>
                <w:color w:val="000000"/>
              </w:rPr>
            </w:pP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51AAC" w14:textId="5F5D2530" w:rsidR="000557CA" w:rsidRPr="000557CA" w:rsidRDefault="000557CA" w:rsidP="005A3D84">
            <w:pPr>
              <w:spacing w:before="100" w:beforeAutospacing="1" w:after="100" w:afterAutospacing="1" w:line="0" w:lineRule="atLeast"/>
              <w:jc w:val="center"/>
              <w:rPr>
                <w:sz w:val="20"/>
                <w:szCs w:val="20"/>
              </w:rPr>
            </w:pPr>
            <w:r w:rsidRPr="000557CA">
              <w:rPr>
                <w:color w:val="000000"/>
                <w:sz w:val="20"/>
                <w:szCs w:val="20"/>
              </w:rPr>
              <w:t>на 01.07.25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D1FD0" w14:textId="6D17BBD1" w:rsidR="000557CA" w:rsidRPr="000557CA" w:rsidRDefault="000557CA" w:rsidP="005A3D84">
            <w:pPr>
              <w:spacing w:before="100" w:beforeAutospacing="1" w:after="100" w:afterAutospacing="1" w:line="0" w:lineRule="atLeast"/>
              <w:jc w:val="center"/>
              <w:rPr>
                <w:sz w:val="20"/>
                <w:szCs w:val="20"/>
              </w:rPr>
            </w:pPr>
            <w:r w:rsidRPr="000557CA">
              <w:rPr>
                <w:color w:val="000000"/>
                <w:sz w:val="20"/>
                <w:szCs w:val="20"/>
              </w:rPr>
              <w:t>на 01.07.26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A348C" w14:textId="77777777" w:rsidR="000557CA" w:rsidRPr="000557CA" w:rsidRDefault="000557CA" w:rsidP="004975E0">
            <w:pPr>
              <w:spacing w:before="100" w:beforeAutospacing="1" w:after="100" w:afterAutospacing="1" w:line="0" w:lineRule="atLeast"/>
              <w:jc w:val="center"/>
              <w:rPr>
                <w:sz w:val="20"/>
                <w:szCs w:val="20"/>
              </w:rPr>
            </w:pPr>
            <w:r w:rsidRPr="000557CA">
              <w:rPr>
                <w:color w:val="000000"/>
                <w:sz w:val="20"/>
                <w:szCs w:val="20"/>
              </w:rPr>
              <w:t>отклонение</w:t>
            </w:r>
            <w:proofErr w:type="gramStart"/>
            <w:r w:rsidRPr="000557CA">
              <w:rPr>
                <w:color w:val="000000"/>
                <w:sz w:val="20"/>
                <w:szCs w:val="20"/>
              </w:rPr>
              <w:t>, (+, -)</w:t>
            </w:r>
            <w:proofErr w:type="gramEnd"/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4EAB5C" w14:textId="77777777" w:rsidR="000557CA" w:rsidRPr="000557CA" w:rsidRDefault="000557CA" w:rsidP="000557CA">
            <w:pPr>
              <w:spacing w:before="100" w:beforeAutospacing="1" w:after="100" w:afterAutospacing="1" w:line="0" w:lineRule="atLeast"/>
              <w:ind w:right="-111" w:hanging="144"/>
              <w:jc w:val="center"/>
              <w:rPr>
                <w:sz w:val="20"/>
                <w:szCs w:val="20"/>
              </w:rPr>
            </w:pPr>
            <w:r w:rsidRPr="000557CA">
              <w:rPr>
                <w:sz w:val="20"/>
                <w:szCs w:val="20"/>
              </w:rPr>
              <w:t>отклонение, %</w:t>
            </w:r>
          </w:p>
        </w:tc>
        <w:tc>
          <w:tcPr>
            <w:tcW w:w="474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D3B8" w14:textId="77777777" w:rsidR="000557CA" w:rsidRDefault="000557CA" w:rsidP="004975E0">
            <w:pPr>
              <w:jc w:val="center"/>
            </w:pPr>
          </w:p>
        </w:tc>
      </w:tr>
      <w:tr w:rsidR="00CD6AD5" w14:paraId="10FC9279" w14:textId="77777777" w:rsidTr="00CD6AD5">
        <w:trPr>
          <w:trHeight w:val="841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BEB01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color w:val="000000"/>
                <w:sz w:val="22"/>
                <w:szCs w:val="22"/>
              </w:rPr>
              <w:t>Итого собственные доходы (налоговые и неналоговые)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35E4E" w14:textId="62F77A9B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color w:val="000000"/>
                <w:sz w:val="22"/>
                <w:szCs w:val="22"/>
              </w:rPr>
              <w:t>1308822,6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FC5EAF" w14:textId="273D7A45" w:rsidR="00B43953" w:rsidRPr="002B2EE3" w:rsidRDefault="00CD6AD5" w:rsidP="004975E0">
            <w:pPr>
              <w:jc w:val="center"/>
              <w:rPr>
                <w:rFonts w:eastAsia="Tinos"/>
                <w:b/>
                <w:color w:val="000000"/>
                <w:sz w:val="22"/>
                <w:szCs w:val="22"/>
              </w:rPr>
            </w:pPr>
            <w:r>
              <w:rPr>
                <w:rFonts w:eastAsia="Tinos"/>
                <w:b/>
                <w:color w:val="000000"/>
                <w:sz w:val="22"/>
                <w:szCs w:val="22"/>
              </w:rPr>
              <w:t>1233067,3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96FFFF" w14:textId="59F2CC54" w:rsidR="00B43953" w:rsidRPr="002B2EE3" w:rsidRDefault="00CD6AD5" w:rsidP="004975E0">
            <w:pPr>
              <w:jc w:val="center"/>
              <w:rPr>
                <w:rFonts w:eastAsia="Tinos"/>
                <w:b/>
                <w:color w:val="000000"/>
                <w:sz w:val="22"/>
                <w:szCs w:val="22"/>
              </w:rPr>
            </w:pPr>
            <w:r>
              <w:rPr>
                <w:rFonts w:eastAsia="Tinos"/>
                <w:b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5A11D" w14:textId="2A0186A4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color w:val="000000"/>
                <w:sz w:val="22"/>
                <w:szCs w:val="22"/>
              </w:rPr>
              <w:t>508009,7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2BA03" w14:textId="53AE8B1A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b/>
                <w:sz w:val="22"/>
                <w:szCs w:val="22"/>
              </w:rPr>
              <w:t>511051,7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6F52F" w14:textId="6A1B3F08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b/>
                <w:sz w:val="22"/>
                <w:szCs w:val="22"/>
              </w:rPr>
              <w:t>3042,0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48DBB9" w14:textId="324E06E6" w:rsidR="00B43953" w:rsidRPr="002B2EE3" w:rsidRDefault="00B43953" w:rsidP="004975E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2EE3">
              <w:rPr>
                <w:b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22545" w14:textId="766B7C18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b/>
                <w:sz w:val="22"/>
                <w:szCs w:val="22"/>
              </w:rPr>
              <w:t>39,0</w:t>
            </w:r>
          </w:p>
        </w:tc>
      </w:tr>
      <w:tr w:rsidR="00CD6AD5" w14:paraId="0C6F6CFB" w14:textId="77777777" w:rsidTr="00CD6AD5">
        <w:trPr>
          <w:trHeight w:val="302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BED98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color w:val="000000"/>
                <w:sz w:val="22"/>
                <w:szCs w:val="22"/>
              </w:rPr>
              <w:t>Налоговые доходы, всего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6BE8E" w14:textId="19A28C2F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b/>
                <w:sz w:val="22"/>
                <w:szCs w:val="22"/>
              </w:rPr>
              <w:t>969288,1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8F27F2" w14:textId="33FBB4B3" w:rsidR="00B43953" w:rsidRPr="002B2EE3" w:rsidRDefault="00CD6AD5" w:rsidP="004975E0">
            <w:pPr>
              <w:jc w:val="center"/>
              <w:rPr>
                <w:rFonts w:eastAsia="Tinos"/>
                <w:b/>
                <w:color w:val="000000"/>
                <w:sz w:val="22"/>
                <w:szCs w:val="22"/>
              </w:rPr>
            </w:pPr>
            <w:r>
              <w:rPr>
                <w:rFonts w:eastAsia="Tinos"/>
                <w:b/>
                <w:color w:val="000000"/>
                <w:sz w:val="22"/>
                <w:szCs w:val="22"/>
              </w:rPr>
              <w:t>870395,3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E0AEE7" w14:textId="5A5009F9" w:rsidR="00B43953" w:rsidRPr="002B2EE3" w:rsidRDefault="00CD6AD5" w:rsidP="004975E0">
            <w:pPr>
              <w:jc w:val="center"/>
              <w:rPr>
                <w:rFonts w:eastAsia="Tinos"/>
                <w:b/>
                <w:color w:val="000000"/>
                <w:sz w:val="22"/>
                <w:szCs w:val="22"/>
              </w:rPr>
            </w:pPr>
            <w:r>
              <w:rPr>
                <w:rFonts w:eastAsia="Tinos"/>
                <w:b/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91B5D" w14:textId="16E798E1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color w:val="000000"/>
                <w:sz w:val="22"/>
                <w:szCs w:val="22"/>
              </w:rPr>
              <w:t>345247,4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B8717" w14:textId="14849D0E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b/>
                <w:sz w:val="22"/>
                <w:szCs w:val="22"/>
              </w:rPr>
              <w:t>408388,5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620F" w14:textId="3E89F123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b/>
                <w:sz w:val="22"/>
                <w:szCs w:val="22"/>
              </w:rPr>
              <w:t>63141,1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E0B816" w14:textId="4CF49764" w:rsidR="00B43953" w:rsidRPr="002B2EE3" w:rsidRDefault="00B43953" w:rsidP="004975E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2EE3">
              <w:rPr>
                <w:b/>
                <w:color w:val="000000"/>
                <w:sz w:val="22"/>
                <w:szCs w:val="22"/>
              </w:rPr>
              <w:t>118,3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2E747" w14:textId="5E60C2B3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b/>
                <w:sz w:val="22"/>
                <w:szCs w:val="22"/>
              </w:rPr>
              <w:t>42,1</w:t>
            </w:r>
          </w:p>
        </w:tc>
      </w:tr>
      <w:tr w:rsidR="00CD6AD5" w14:paraId="43C25295" w14:textId="77777777" w:rsidTr="00CD6AD5">
        <w:trPr>
          <w:trHeight w:val="302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49906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4BBB" w14:textId="7954F8A9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826844,9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F0AEC8" w14:textId="4B9B7238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732293,9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A5D500" w14:textId="2579A33D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112,9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90287" w14:textId="3FA2B27A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289939,6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2B45C" w14:textId="411A3208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354467,6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DF38E" w14:textId="24FE310D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64528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956906" w14:textId="46AC98E3" w:rsidR="00B43953" w:rsidRPr="002B2EE3" w:rsidRDefault="00B43953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122,3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AEE3D" w14:textId="66721C25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42,9</w:t>
            </w:r>
          </w:p>
        </w:tc>
      </w:tr>
      <w:tr w:rsidR="00CD6AD5" w14:paraId="02A9AECD" w14:textId="77777777" w:rsidTr="00CD6AD5">
        <w:trPr>
          <w:trHeight w:val="302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EF5B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Акцизы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925A4" w14:textId="30A08DC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6069,1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851F18" w14:textId="46782D48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6174,7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C7ED2A" w14:textId="0B6DFFFF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5C52A" w14:textId="77E9434E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2537,4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9CC21" w14:textId="42AEB5EC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2082,2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8C8CF" w14:textId="4385E996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544,8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EC773B" w14:textId="61D42965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121,5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6D798" w14:textId="2344F191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50,8</w:t>
            </w:r>
          </w:p>
        </w:tc>
      </w:tr>
      <w:tr w:rsidR="00CD6AD5" w14:paraId="126446D8" w14:textId="77777777" w:rsidTr="00CD6AD5">
        <w:trPr>
          <w:trHeight w:val="501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39403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Туристический налог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21102" w14:textId="34EC616F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15933,5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E63258" w14:textId="16028F23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7104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9AA095" w14:textId="7B39FFB6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225,1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34301" w14:textId="72E23866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2131,6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6FED" w14:textId="26F4146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5426,3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CCF6" w14:textId="7CBF8D41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3294,7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BA3C4A" w14:textId="5B9AEEA6" w:rsidR="00B43953" w:rsidRPr="002B2EE3" w:rsidRDefault="00B43953" w:rsidP="004975E0">
            <w:pPr>
              <w:jc w:val="center"/>
              <w:rPr>
                <w:color w:val="000000"/>
                <w:sz w:val="22"/>
                <w:szCs w:val="22"/>
              </w:rPr>
            </w:pPr>
            <w:r w:rsidRPr="002B2EE3">
              <w:rPr>
                <w:color w:val="000000"/>
                <w:sz w:val="22"/>
                <w:szCs w:val="22"/>
              </w:rPr>
              <w:t>254,6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C603" w14:textId="61C22FD8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33,9</w:t>
            </w:r>
          </w:p>
        </w:tc>
      </w:tr>
      <w:tr w:rsidR="00CD6AD5" w14:paraId="1762778D" w14:textId="77777777" w:rsidTr="00CD6AD5">
        <w:trPr>
          <w:trHeight w:val="302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99B9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 xml:space="preserve">Налоги на совокупный доход в </w:t>
            </w:r>
            <w:proofErr w:type="spellStart"/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т.ч</w:t>
            </w:r>
            <w:proofErr w:type="spellEnd"/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.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C0C19" w14:textId="45C80571" w:rsidR="00B43953" w:rsidRPr="002B2EE3" w:rsidRDefault="00B43953" w:rsidP="004975E0">
            <w:pPr>
              <w:jc w:val="center"/>
              <w:rPr>
                <w:b/>
                <w:i/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56177,0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2C939E" w14:textId="466C1AA4" w:rsidR="00B43953" w:rsidRPr="002B2EE3" w:rsidRDefault="00CD6AD5" w:rsidP="004975E0">
            <w:pPr>
              <w:jc w:val="center"/>
              <w:rPr>
                <w:rFonts w:eastAsia="Tinos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nos"/>
                <w:b/>
                <w:i/>
                <w:color w:val="000000"/>
                <w:sz w:val="22"/>
                <w:szCs w:val="22"/>
              </w:rPr>
              <w:t>50416,0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14EA7F" w14:textId="3C46E569" w:rsidR="00B43953" w:rsidRPr="002B2EE3" w:rsidRDefault="00CD6AD5" w:rsidP="004975E0">
            <w:pPr>
              <w:jc w:val="center"/>
              <w:rPr>
                <w:rFonts w:eastAsia="Tinos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nos"/>
                <w:b/>
                <w:i/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F646" w14:textId="260F53F7" w:rsidR="00B43953" w:rsidRPr="002B2EE3" w:rsidRDefault="00B43953" w:rsidP="004975E0">
            <w:pPr>
              <w:jc w:val="center"/>
              <w:rPr>
                <w:b/>
                <w:i/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25851,7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C9114" w14:textId="71B24DA1" w:rsidR="00B43953" w:rsidRPr="002B2EE3" w:rsidRDefault="00B43953" w:rsidP="004975E0">
            <w:pPr>
              <w:jc w:val="center"/>
              <w:rPr>
                <w:b/>
                <w:i/>
                <w:sz w:val="22"/>
                <w:szCs w:val="22"/>
              </w:rPr>
            </w:pPr>
            <w:r w:rsidRPr="002B2EE3">
              <w:rPr>
                <w:b/>
                <w:i/>
                <w:sz w:val="22"/>
                <w:szCs w:val="22"/>
              </w:rPr>
              <w:t>18504,2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8833" w14:textId="6059035C" w:rsidR="00B43953" w:rsidRPr="002B2EE3" w:rsidRDefault="00B43953" w:rsidP="004975E0">
            <w:pPr>
              <w:jc w:val="center"/>
              <w:rPr>
                <w:b/>
                <w:i/>
                <w:sz w:val="22"/>
                <w:szCs w:val="22"/>
              </w:rPr>
            </w:pPr>
            <w:r w:rsidRPr="002B2EE3">
              <w:rPr>
                <w:b/>
                <w:i/>
                <w:sz w:val="22"/>
                <w:szCs w:val="22"/>
              </w:rPr>
              <w:t>-7347,5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D407DC" w14:textId="51E2D396" w:rsidR="00B43953" w:rsidRPr="002B2EE3" w:rsidRDefault="00B43953" w:rsidP="004975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B2EE3">
              <w:rPr>
                <w:b/>
                <w:i/>
                <w:color w:val="000000"/>
                <w:sz w:val="22"/>
                <w:szCs w:val="22"/>
              </w:rPr>
              <w:t>71,6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E5C29" w14:textId="05DC024E" w:rsidR="00B43953" w:rsidRPr="002B2EE3" w:rsidRDefault="00B43953" w:rsidP="004975E0">
            <w:pPr>
              <w:jc w:val="center"/>
              <w:rPr>
                <w:b/>
                <w:i/>
                <w:sz w:val="22"/>
                <w:szCs w:val="22"/>
              </w:rPr>
            </w:pPr>
            <w:r w:rsidRPr="002B2EE3">
              <w:rPr>
                <w:b/>
                <w:i/>
                <w:sz w:val="22"/>
                <w:szCs w:val="22"/>
              </w:rPr>
              <w:t>32,9</w:t>
            </w:r>
          </w:p>
        </w:tc>
      </w:tr>
      <w:tr w:rsidR="00CD6AD5" w14:paraId="688D1DBF" w14:textId="77777777" w:rsidTr="00CD6AD5">
        <w:trPr>
          <w:trHeight w:val="484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10A01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УСН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9A187" w14:textId="111A3541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46633,0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622015" w14:textId="06DBD333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37912,8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EAFB8E" w14:textId="3A420E24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123,0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697BB" w14:textId="7E74D3B6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18720,1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792B0" w14:textId="64511186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17001,6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34CA" w14:textId="151A1B72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-1718,5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7D14D4" w14:textId="259BAF1F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90,8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4F523" w14:textId="6099EF68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36,5</w:t>
            </w:r>
          </w:p>
        </w:tc>
      </w:tr>
      <w:tr w:rsidR="00CD6AD5" w14:paraId="0194BF31" w14:textId="77777777" w:rsidTr="00CD6AD5">
        <w:trPr>
          <w:trHeight w:val="441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B2705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ЕНВД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9D3F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ECF8DF" w14:textId="132540EA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15,1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F1E35A" w14:textId="17380F93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36BB" w14:textId="6BC15BF6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D6A4A" w14:textId="0C825D00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5,7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3883B" w14:textId="003671EA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4,3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ADEFE9" w14:textId="43BCD83A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407,1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9AB7D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</w:p>
        </w:tc>
      </w:tr>
      <w:tr w:rsidR="00CD6AD5" w14:paraId="02F21329" w14:textId="77777777" w:rsidTr="00CD6AD5">
        <w:trPr>
          <w:trHeight w:val="302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77A0A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ЕСХН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1B729" w14:textId="194A472D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5CB946" w14:textId="5CBA4794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883507" w14:textId="7158D60C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0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C89EA" w14:textId="21ABDE9F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0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3D71C" w14:textId="3EC00815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0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25CF" w14:textId="6802DBC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0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C771D4" w14:textId="74D70116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6C720" w14:textId="7DB71CC1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</w:p>
        </w:tc>
      </w:tr>
      <w:tr w:rsidR="00CD6AD5" w14:paraId="24AC9638" w14:textId="77777777" w:rsidTr="00CD6AD5">
        <w:trPr>
          <w:trHeight w:val="302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5BB2D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Патентная система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A786D" w14:textId="007148CD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9544,0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7EA67A" w14:textId="78189007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12488,1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441F65" w14:textId="615A5E8B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ADE98" w14:textId="59674162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7130,2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1D65" w14:textId="50B64C71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1496,9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6A408" w14:textId="7C9F5B25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-5633,3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7F8671" w14:textId="0878A151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21,0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59E74" w14:textId="16D1521B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15,7</w:t>
            </w:r>
          </w:p>
        </w:tc>
      </w:tr>
      <w:tr w:rsidR="00CD6AD5" w14:paraId="6B927D05" w14:textId="77777777" w:rsidTr="00CD6AD5">
        <w:trPr>
          <w:trHeight w:val="302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A02A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 xml:space="preserve">Налоги на имущество в </w:t>
            </w:r>
            <w:proofErr w:type="spellStart"/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т.ч</w:t>
            </w:r>
            <w:proofErr w:type="spellEnd"/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.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191D" w14:textId="1D9C9258" w:rsidR="00B43953" w:rsidRPr="002B2EE3" w:rsidRDefault="00B43953" w:rsidP="004975E0">
            <w:pPr>
              <w:jc w:val="center"/>
              <w:rPr>
                <w:b/>
                <w:i/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50586,4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924767" w14:textId="62E9DA07" w:rsidR="00B43953" w:rsidRPr="002B2EE3" w:rsidRDefault="00CD6AD5" w:rsidP="004975E0">
            <w:pPr>
              <w:jc w:val="center"/>
              <w:rPr>
                <w:rFonts w:eastAsia="Tinos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nos"/>
                <w:b/>
                <w:i/>
                <w:color w:val="000000"/>
                <w:sz w:val="22"/>
                <w:szCs w:val="22"/>
              </w:rPr>
              <w:t>55126,7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2C46E0" w14:textId="405E2F16" w:rsidR="00B43953" w:rsidRPr="002B2EE3" w:rsidRDefault="00CD6AD5" w:rsidP="004975E0">
            <w:pPr>
              <w:jc w:val="center"/>
              <w:rPr>
                <w:rFonts w:eastAsia="Tinos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nos"/>
                <w:b/>
                <w:i/>
                <w:color w:val="000000"/>
                <w:sz w:val="22"/>
                <w:szCs w:val="22"/>
              </w:rPr>
              <w:t>91,8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4DAB" w14:textId="75755AE0" w:rsidR="00B43953" w:rsidRPr="002B2EE3" w:rsidRDefault="00B43953" w:rsidP="004975E0">
            <w:pPr>
              <w:jc w:val="center"/>
              <w:rPr>
                <w:b/>
                <w:i/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17457,1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74AF" w14:textId="774799B1" w:rsidR="00B43953" w:rsidRPr="002B2EE3" w:rsidRDefault="00B43953" w:rsidP="004975E0">
            <w:pPr>
              <w:jc w:val="center"/>
              <w:rPr>
                <w:b/>
                <w:i/>
                <w:sz w:val="22"/>
                <w:szCs w:val="22"/>
              </w:rPr>
            </w:pPr>
            <w:r w:rsidRPr="002B2EE3">
              <w:rPr>
                <w:b/>
                <w:i/>
                <w:sz w:val="22"/>
                <w:szCs w:val="22"/>
              </w:rPr>
              <w:t>18309,0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53612" w14:textId="10E00ADF" w:rsidR="00B43953" w:rsidRPr="002B2EE3" w:rsidRDefault="00B43953" w:rsidP="004975E0">
            <w:pPr>
              <w:jc w:val="center"/>
              <w:rPr>
                <w:b/>
                <w:i/>
                <w:sz w:val="22"/>
                <w:szCs w:val="22"/>
              </w:rPr>
            </w:pPr>
            <w:r w:rsidRPr="002B2EE3">
              <w:rPr>
                <w:b/>
                <w:i/>
                <w:sz w:val="22"/>
                <w:szCs w:val="22"/>
              </w:rPr>
              <w:t>851,9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F7F182" w14:textId="7E0DD251" w:rsidR="00B43953" w:rsidRPr="002B2EE3" w:rsidRDefault="00B43953" w:rsidP="004975E0">
            <w:pPr>
              <w:jc w:val="center"/>
              <w:rPr>
                <w:rFonts w:eastAsia="Tinos"/>
                <w:b/>
                <w:i/>
                <w:color w:val="000000"/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DF11" w14:textId="734A6E4D" w:rsidR="00B43953" w:rsidRPr="002B2EE3" w:rsidRDefault="00B43953" w:rsidP="004975E0">
            <w:pPr>
              <w:jc w:val="center"/>
              <w:rPr>
                <w:b/>
                <w:i/>
                <w:sz w:val="22"/>
                <w:szCs w:val="22"/>
              </w:rPr>
            </w:pPr>
            <w:r w:rsidRPr="002B2EE3">
              <w:rPr>
                <w:b/>
                <w:i/>
                <w:sz w:val="22"/>
                <w:szCs w:val="22"/>
              </w:rPr>
              <w:t>36,2</w:t>
            </w:r>
          </w:p>
        </w:tc>
      </w:tr>
      <w:tr w:rsidR="00CD6AD5" w14:paraId="3092284B" w14:textId="77777777" w:rsidTr="00CD6AD5">
        <w:trPr>
          <w:trHeight w:val="302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30D98" w14:textId="1FB567D3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65E5" w14:textId="3C34B11D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6767,5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3CA16D" w14:textId="78413216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6818,9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02F323" w14:textId="782B60B0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AEEC4" w14:textId="67A7D0D2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595,1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6903F" w14:textId="09766A00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702,9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89FD2" w14:textId="79C91E2C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107,8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1825E9" w14:textId="33978469" w:rsidR="00B43953" w:rsidRPr="002B2EE3" w:rsidRDefault="00B43953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118,1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347B2" w14:textId="56BF7574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10,4</w:t>
            </w:r>
          </w:p>
        </w:tc>
      </w:tr>
      <w:tr w:rsidR="00CD6AD5" w14:paraId="14677B8C" w14:textId="77777777" w:rsidTr="00CD6AD5">
        <w:trPr>
          <w:trHeight w:val="302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A484B" w14:textId="27BC3E05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Транспортный налог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44BAC" w14:textId="3970706F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8416,0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E7505B" w14:textId="332932F4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8373,5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195AF7" w14:textId="4E948D96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EAEF" w14:textId="0836604F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1824,6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D0C7" w14:textId="0A09BDA8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1187,5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492C" w14:textId="32BD99B1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-637,1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8DDF86" w14:textId="2EBDF5F7" w:rsidR="00B43953" w:rsidRPr="002B2EE3" w:rsidRDefault="00B43953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65,1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4D68B" w14:textId="4891D654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14,1</w:t>
            </w:r>
          </w:p>
        </w:tc>
      </w:tr>
      <w:tr w:rsidR="00CD6AD5" w14:paraId="60EDB9C4" w14:textId="77777777" w:rsidTr="00CD6AD5">
        <w:trPr>
          <w:trHeight w:val="347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B76A9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41234" w14:textId="019EF3A2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35400,9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7A2EB0" w14:textId="34089041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39934,3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E92B68" w14:textId="4792E282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88,6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B2270" w14:textId="4CC38C46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15037,4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522D0" w14:textId="1DD826F0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16418,6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76C8" w14:textId="085A978A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1381,2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1A9BD1" w14:textId="16742E26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109,2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86D81" w14:textId="021B374F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46,4</w:t>
            </w:r>
          </w:p>
        </w:tc>
      </w:tr>
      <w:tr w:rsidR="00CD6AD5" w14:paraId="0A2A463C" w14:textId="77777777" w:rsidTr="00CD6AD5">
        <w:trPr>
          <w:trHeight w:val="313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C6E1F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color w:val="000000"/>
                <w:sz w:val="22"/>
                <w:szCs w:val="22"/>
              </w:rPr>
              <w:t>Госпошлина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94D89" w14:textId="5E73C0BC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13617,2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687B1A" w14:textId="69086759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19279,9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615088" w14:textId="02719E2C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70,6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7C67" w14:textId="0032DD52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7330,0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4A04" w14:textId="69257A75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7330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16A0D" w14:textId="5DD7D384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8599,2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BE2C19" w14:textId="3BDA46D8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117,3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E7779" w14:textId="3FDCA8C8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63,1</w:t>
            </w:r>
          </w:p>
        </w:tc>
      </w:tr>
      <w:tr w:rsidR="00CD6AD5" w14:paraId="4C804513" w14:textId="77777777" w:rsidTr="00CD6AD5">
        <w:trPr>
          <w:trHeight w:val="441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52725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color w:val="000000"/>
                <w:sz w:val="22"/>
                <w:szCs w:val="22"/>
              </w:rPr>
              <w:t>Неналоговые доходы, всего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B6486" w14:textId="6E763343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rFonts w:eastAsia="Tinos"/>
                <w:b/>
                <w:color w:val="000000"/>
                <w:sz w:val="22"/>
                <w:szCs w:val="22"/>
              </w:rPr>
              <w:t>339534,5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D15BFF" w14:textId="5BCDB37B" w:rsidR="00B43953" w:rsidRPr="002B2EE3" w:rsidRDefault="00CD6AD5" w:rsidP="004975E0">
            <w:pPr>
              <w:jc w:val="center"/>
              <w:rPr>
                <w:rFonts w:eastAsia="Tinos"/>
                <w:b/>
                <w:color w:val="000000"/>
                <w:sz w:val="22"/>
                <w:szCs w:val="22"/>
              </w:rPr>
            </w:pPr>
            <w:r>
              <w:rPr>
                <w:rFonts w:eastAsia="Tinos"/>
                <w:b/>
                <w:color w:val="000000"/>
                <w:sz w:val="22"/>
                <w:szCs w:val="22"/>
              </w:rPr>
              <w:t>362672,1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7FA5AC" w14:textId="7D6B6A0C" w:rsidR="00B43953" w:rsidRPr="002B2EE3" w:rsidRDefault="00CD6AD5" w:rsidP="004975E0">
            <w:pPr>
              <w:jc w:val="center"/>
              <w:rPr>
                <w:rFonts w:eastAsia="Tinos"/>
                <w:b/>
                <w:color w:val="000000"/>
                <w:sz w:val="22"/>
                <w:szCs w:val="22"/>
              </w:rPr>
            </w:pPr>
            <w:r>
              <w:rPr>
                <w:rFonts w:eastAsia="Tinos"/>
                <w:b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C375A" w14:textId="425B3EA9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rFonts w:eastAsia="Tinos"/>
                <w:b/>
                <w:color w:val="000000"/>
                <w:sz w:val="22"/>
                <w:szCs w:val="22"/>
              </w:rPr>
              <w:t>162762,3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46D43" w14:textId="0F43D21B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b/>
                <w:sz w:val="22"/>
                <w:szCs w:val="22"/>
              </w:rPr>
              <w:t>102663,2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05698" w14:textId="37E01A4B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b/>
                <w:sz w:val="22"/>
                <w:szCs w:val="22"/>
              </w:rPr>
              <w:t>-60099,1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26C1FD" w14:textId="2B5D89D6" w:rsidR="00B43953" w:rsidRPr="002B2EE3" w:rsidRDefault="00B43953" w:rsidP="004975E0">
            <w:pPr>
              <w:jc w:val="center"/>
              <w:rPr>
                <w:rFonts w:eastAsia="Tinos"/>
                <w:b/>
                <w:color w:val="000000"/>
                <w:sz w:val="22"/>
                <w:szCs w:val="22"/>
              </w:rPr>
            </w:pPr>
            <w:r w:rsidRPr="002B2EE3">
              <w:rPr>
                <w:rFonts w:eastAsia="Tinos"/>
                <w:b/>
                <w:color w:val="000000"/>
                <w:sz w:val="22"/>
                <w:szCs w:val="22"/>
              </w:rPr>
              <w:t>63,1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CC64D" w14:textId="3E7DA15F" w:rsidR="00B43953" w:rsidRPr="002B2EE3" w:rsidRDefault="00B43953" w:rsidP="004975E0">
            <w:pPr>
              <w:jc w:val="center"/>
              <w:rPr>
                <w:b/>
                <w:sz w:val="22"/>
                <w:szCs w:val="22"/>
              </w:rPr>
            </w:pPr>
            <w:r w:rsidRPr="002B2EE3">
              <w:rPr>
                <w:b/>
                <w:sz w:val="22"/>
                <w:szCs w:val="22"/>
              </w:rPr>
              <w:t>30,2</w:t>
            </w:r>
          </w:p>
        </w:tc>
      </w:tr>
      <w:tr w:rsidR="00CD6AD5" w14:paraId="004F8FEA" w14:textId="77777777" w:rsidTr="00CD6AD5">
        <w:trPr>
          <w:trHeight w:val="448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6C038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Доходы от использования имущества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907C7" w14:textId="680163CB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288190,3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E2B73B" w14:textId="1CD04293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270980,6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66B4C5" w14:textId="7C96D0BF" w:rsidR="00B43953" w:rsidRPr="002B2EE3" w:rsidRDefault="00CD6AD5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C1245" w14:textId="59038DE0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103028,5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A4A7" w14:textId="74A4900D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88177,5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A855E" w14:textId="68373B0E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-14851,0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DB33CC" w14:textId="29E17D80" w:rsidR="00B43953" w:rsidRPr="002B2EE3" w:rsidRDefault="00B43953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F1258" w14:textId="4A98632D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30,6</w:t>
            </w:r>
          </w:p>
        </w:tc>
      </w:tr>
      <w:tr w:rsidR="00CD6AD5" w14:paraId="470EC908" w14:textId="77777777" w:rsidTr="00CD6AD5">
        <w:trPr>
          <w:trHeight w:val="456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0C49A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 xml:space="preserve">Платежи при пользовании природными </w:t>
            </w: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lastRenderedPageBreak/>
              <w:t>ресурсами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2EB17" w14:textId="7790FB40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lastRenderedPageBreak/>
              <w:t>266,1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2DA430" w14:textId="4AB87498" w:rsidR="00B43953" w:rsidRPr="002B2EE3" w:rsidRDefault="004B0CCD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286,1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7A80F7" w14:textId="215DD28C" w:rsidR="00B43953" w:rsidRPr="002B2EE3" w:rsidRDefault="004B0CCD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93,0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19A79" w14:textId="1731E713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307,6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00FAA" w14:textId="5321A0B8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162,2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5C254" w14:textId="4C1F97D9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-145,4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7CD4A1" w14:textId="731133F9" w:rsidR="00B43953" w:rsidRPr="002B2EE3" w:rsidRDefault="00B43953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52,7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5DC3C" w14:textId="7603D6FB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61,0</w:t>
            </w:r>
          </w:p>
        </w:tc>
      </w:tr>
      <w:tr w:rsidR="00CD6AD5" w14:paraId="0ABDCB2A" w14:textId="77777777" w:rsidTr="00CD6AD5">
        <w:trPr>
          <w:trHeight w:val="750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30C94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lastRenderedPageBreak/>
              <w:t>Доходы от оказания платных услуг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46FC" w14:textId="78632A08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2287,4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AE01A2" w14:textId="27630AD8" w:rsidR="00B43953" w:rsidRPr="002B2EE3" w:rsidRDefault="004B0CCD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8221,8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B2D731" w14:textId="1DA3CCF9" w:rsidR="00B43953" w:rsidRPr="002B2EE3" w:rsidRDefault="004B0CCD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27,8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DF463" w14:textId="26B2855C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882,0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2E56" w14:textId="6013D6A5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1257,0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F982C" w14:textId="28B3AC5E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375,0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BD9E6F" w14:textId="741E5D3E" w:rsidR="00B43953" w:rsidRPr="002B2EE3" w:rsidRDefault="00B43953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142,5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3E8FB" w14:textId="4BEC038A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55,0</w:t>
            </w:r>
          </w:p>
        </w:tc>
      </w:tr>
      <w:tr w:rsidR="00CD6AD5" w14:paraId="566C6272" w14:textId="77777777" w:rsidTr="00CD6AD5">
        <w:trPr>
          <w:trHeight w:val="478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7C5E7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FF8DF" w14:textId="19314CF5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42977,5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8F65B4" w14:textId="2FFB3164" w:rsidR="00B43953" w:rsidRPr="002B2EE3" w:rsidRDefault="004B0CCD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79476,1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F04EE8" w14:textId="52A2A75D" w:rsidR="00B43953" w:rsidRPr="002B2EE3" w:rsidRDefault="004B0CCD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54,1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B6791" w14:textId="4CF63231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56838,7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0F65F" w14:textId="3850B441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10576,5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8C67" w14:textId="0B1FE36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-46262,2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CF28DA" w14:textId="6163AC53" w:rsidR="00B43953" w:rsidRPr="002B2EE3" w:rsidRDefault="00B43953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18,6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F2071" w14:textId="47D6D80D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24,6</w:t>
            </w:r>
          </w:p>
        </w:tc>
      </w:tr>
      <w:tr w:rsidR="00CD6AD5" w14:paraId="267FB56B" w14:textId="77777777" w:rsidTr="00CD6AD5">
        <w:trPr>
          <w:trHeight w:val="302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98FA0" w14:textId="77777777" w:rsidR="00B43953" w:rsidRPr="002B2EE3" w:rsidRDefault="00B43953" w:rsidP="004975E0">
            <w:pPr>
              <w:jc w:val="center"/>
              <w:rPr>
                <w:b/>
                <w:i/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7A94A" w14:textId="35C16A46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5813,2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20FE78" w14:textId="44FB730D" w:rsidR="00B43953" w:rsidRPr="002B2EE3" w:rsidRDefault="004B0CCD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3728,1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CE433B" w14:textId="7D799282" w:rsidR="00B43953" w:rsidRPr="002B2EE3" w:rsidRDefault="004B0CCD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155,9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769E" w14:textId="6D0FCA3C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1726,1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1531C" w14:textId="182B33C8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2490,0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0621" w14:textId="4C6E36F4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763,9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1DF93C" w14:textId="3B3F0A6E" w:rsidR="00B43953" w:rsidRPr="002B2EE3" w:rsidRDefault="00B43953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144,3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F1830" w14:textId="7C7FE4FD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42,8</w:t>
            </w:r>
          </w:p>
        </w:tc>
      </w:tr>
      <w:tr w:rsidR="00CD6AD5" w14:paraId="52B56B7A" w14:textId="77777777" w:rsidTr="00CD6AD5">
        <w:trPr>
          <w:trHeight w:val="302"/>
        </w:trPr>
        <w:tc>
          <w:tcPr>
            <w:tcW w:w="85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F8465" w14:textId="77777777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b/>
                <w:i/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57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6C4D9" w14:textId="7FB3DC92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671471" w14:textId="3BF68ECC" w:rsidR="00B43953" w:rsidRPr="002B2EE3" w:rsidRDefault="004B0CCD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-20,6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21F6BA" w14:textId="7CD0EE77" w:rsidR="00B43953" w:rsidRPr="002B2EE3" w:rsidRDefault="004B0CCD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>
              <w:rPr>
                <w:rFonts w:eastAsia="Tinos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8E7A" w14:textId="30F5E369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-20,6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8A966" w14:textId="5429A359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0,0</w:t>
            </w:r>
          </w:p>
        </w:tc>
        <w:tc>
          <w:tcPr>
            <w:tcW w:w="5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7880B" w14:textId="5C6C7794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  <w:r w:rsidRPr="002B2EE3">
              <w:rPr>
                <w:sz w:val="22"/>
                <w:szCs w:val="22"/>
              </w:rPr>
              <w:t>20,6</w:t>
            </w:r>
          </w:p>
        </w:tc>
        <w:tc>
          <w:tcPr>
            <w:tcW w:w="4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DAED9B" w14:textId="48345855" w:rsidR="00B43953" w:rsidRPr="002B2EE3" w:rsidRDefault="00B43953" w:rsidP="004975E0">
            <w:pPr>
              <w:jc w:val="center"/>
              <w:rPr>
                <w:rFonts w:eastAsia="Tinos"/>
                <w:color w:val="000000"/>
                <w:sz w:val="22"/>
                <w:szCs w:val="22"/>
              </w:rPr>
            </w:pPr>
            <w:r w:rsidRPr="002B2EE3">
              <w:rPr>
                <w:rFonts w:eastAsia="Tinos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A2475" w14:textId="1E30B66C" w:rsidR="00B43953" w:rsidRPr="002B2EE3" w:rsidRDefault="00B43953" w:rsidP="004975E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4E91265" w14:textId="77777777" w:rsidR="003C7C3D" w:rsidRPr="003C7C3D" w:rsidRDefault="003C7C3D" w:rsidP="003C7C3D">
      <w:pPr>
        <w:jc w:val="both"/>
        <w:rPr>
          <w:sz w:val="28"/>
          <w:szCs w:val="28"/>
        </w:rPr>
      </w:pPr>
    </w:p>
    <w:p w14:paraId="4C7375D2" w14:textId="56B57764" w:rsidR="00575374" w:rsidRDefault="00D557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По налогу на доходы физических лиц</w:t>
      </w:r>
      <w:r>
        <w:rPr>
          <w:sz w:val="28"/>
          <w:szCs w:val="28"/>
        </w:rPr>
        <w:t xml:space="preserve"> исполнение </w:t>
      </w:r>
      <w:r w:rsidR="00126404">
        <w:rPr>
          <w:sz w:val="28"/>
          <w:szCs w:val="28"/>
        </w:rPr>
        <w:t>плановых назначений составляет 42,9</w:t>
      </w:r>
      <w:r>
        <w:rPr>
          <w:sz w:val="28"/>
          <w:szCs w:val="28"/>
        </w:rPr>
        <w:t xml:space="preserve">% или </w:t>
      </w:r>
      <w:r w:rsidR="00126404">
        <w:rPr>
          <w:sz w:val="28"/>
          <w:szCs w:val="28"/>
        </w:rPr>
        <w:t>354 467,6</w:t>
      </w:r>
      <w:r>
        <w:rPr>
          <w:sz w:val="28"/>
          <w:szCs w:val="28"/>
        </w:rPr>
        <w:t xml:space="preserve"> тыс. рублей, план по налогу на доходы физических лиц установлен в размере </w:t>
      </w:r>
      <w:r w:rsidR="00126404">
        <w:rPr>
          <w:sz w:val="28"/>
          <w:szCs w:val="28"/>
        </w:rPr>
        <w:t>826 844,9</w:t>
      </w:r>
      <w:r>
        <w:rPr>
          <w:sz w:val="28"/>
          <w:szCs w:val="28"/>
        </w:rPr>
        <w:t xml:space="preserve"> тыс. рублей. В сравнении с аналогичным периодом 2025 года увеличение поступлений по НДФЛ составляет </w:t>
      </w:r>
      <w:r w:rsidR="00126404">
        <w:rPr>
          <w:sz w:val="28"/>
          <w:szCs w:val="28"/>
        </w:rPr>
        <w:t>64 528,0</w:t>
      </w:r>
      <w:r>
        <w:rPr>
          <w:sz w:val="28"/>
          <w:szCs w:val="28"/>
        </w:rPr>
        <w:t xml:space="preserve"> тыс. рублей, с темпом роста 1</w:t>
      </w:r>
      <w:r w:rsidR="00126404">
        <w:rPr>
          <w:sz w:val="28"/>
          <w:szCs w:val="28"/>
        </w:rPr>
        <w:t>22,3</w:t>
      </w:r>
      <w:r>
        <w:rPr>
          <w:sz w:val="28"/>
          <w:szCs w:val="28"/>
        </w:rPr>
        <w:t xml:space="preserve">%. </w:t>
      </w:r>
    </w:p>
    <w:p w14:paraId="047BDDEC" w14:textId="77777777" w:rsidR="00575374" w:rsidRDefault="00D5575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Положительная динамика поступлений НДФЛ обусловлена:</w:t>
      </w:r>
    </w:p>
    <w:p w14:paraId="78273F09" w14:textId="0DA7C4A6" w:rsidR="00575374" w:rsidRDefault="00D5575C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увеличением сумм поступлений налога с доходов, источником которых является налоговый </w:t>
      </w:r>
      <w:r>
        <w:rPr>
          <w:b/>
          <w:bCs/>
          <w:sz w:val="28"/>
          <w:szCs w:val="28"/>
        </w:rPr>
        <w:t>агент,</w:t>
      </w:r>
      <w:r>
        <w:rPr>
          <w:sz w:val="28"/>
          <w:szCs w:val="28"/>
        </w:rPr>
        <w:t xml:space="preserve"> c </w:t>
      </w:r>
      <w:r w:rsidR="008D5B1D">
        <w:rPr>
          <w:sz w:val="28"/>
          <w:szCs w:val="28"/>
        </w:rPr>
        <w:t>223 439,3</w:t>
      </w:r>
      <w:r>
        <w:rPr>
          <w:sz w:val="28"/>
          <w:szCs w:val="28"/>
        </w:rPr>
        <w:t xml:space="preserve"> тыс. рублей до </w:t>
      </w:r>
      <w:r w:rsidR="008D5B1D">
        <w:rPr>
          <w:sz w:val="28"/>
          <w:szCs w:val="28"/>
        </w:rPr>
        <w:t>270 905,9</w:t>
      </w:r>
      <w:r>
        <w:rPr>
          <w:sz w:val="28"/>
          <w:szCs w:val="28"/>
        </w:rPr>
        <w:t xml:space="preserve"> тыс. рублей, или на 1</w:t>
      </w:r>
      <w:r w:rsidR="008D5B1D">
        <w:rPr>
          <w:sz w:val="28"/>
          <w:szCs w:val="28"/>
        </w:rPr>
        <w:t>21,2</w:t>
      </w:r>
      <w:r>
        <w:rPr>
          <w:sz w:val="28"/>
          <w:szCs w:val="28"/>
        </w:rPr>
        <w:t xml:space="preserve">%. </w:t>
      </w:r>
    </w:p>
    <w:p w14:paraId="14AA4072" w14:textId="72EBAD1E" w:rsidR="00575374" w:rsidRPr="00A95F69" w:rsidRDefault="00D5575C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A95F69">
        <w:rPr>
          <w:color w:val="000000"/>
          <w:sz w:val="28"/>
          <w:szCs w:val="28"/>
        </w:rPr>
        <w:t xml:space="preserve">В наиболее крупном размере перечислили налог в бюджет </w:t>
      </w:r>
      <w:r w:rsidR="00C61C7C" w:rsidRPr="00A95F69">
        <w:rPr>
          <w:color w:val="000000"/>
          <w:sz w:val="28"/>
          <w:szCs w:val="28"/>
        </w:rPr>
        <w:t>города Оби</w:t>
      </w:r>
      <w:r w:rsidRPr="00A95F69">
        <w:rPr>
          <w:color w:val="000000"/>
          <w:sz w:val="28"/>
          <w:szCs w:val="28"/>
        </w:rPr>
        <w:t xml:space="preserve"> Новосибирской области </w:t>
      </w:r>
      <w:r w:rsidRPr="00A95F69">
        <w:rPr>
          <w:sz w:val="28"/>
          <w:szCs w:val="28"/>
        </w:rPr>
        <w:t>основные крупные организации – налоговые агенты</w:t>
      </w:r>
      <w:r w:rsidRPr="00A95F69">
        <w:rPr>
          <w:color w:val="000000"/>
          <w:sz w:val="28"/>
          <w:szCs w:val="28"/>
        </w:rPr>
        <w:t>:</w:t>
      </w:r>
    </w:p>
    <w:p w14:paraId="627718C6" w14:textId="56F4DE17" w:rsidR="00575374" w:rsidRPr="00A95F69" w:rsidRDefault="00C61C7C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A95F69">
        <w:rPr>
          <w:color w:val="000000"/>
          <w:sz w:val="28"/>
          <w:szCs w:val="28"/>
        </w:rPr>
        <w:t>АО Авиакомпания Сибирь</w:t>
      </w:r>
      <w:r w:rsidR="00D5575C" w:rsidRPr="00A95F69">
        <w:rPr>
          <w:color w:val="000000"/>
          <w:sz w:val="28"/>
          <w:szCs w:val="28"/>
        </w:rPr>
        <w:t xml:space="preserve"> – </w:t>
      </w:r>
      <w:r w:rsidRPr="00A95F69">
        <w:rPr>
          <w:color w:val="000000"/>
          <w:sz w:val="28"/>
          <w:szCs w:val="28"/>
        </w:rPr>
        <w:t>24,3</w:t>
      </w:r>
      <w:r w:rsidR="00D5575C" w:rsidRPr="00A95F69">
        <w:rPr>
          <w:color w:val="000000"/>
          <w:sz w:val="28"/>
          <w:szCs w:val="28"/>
        </w:rPr>
        <w:t xml:space="preserve">% или в сумме </w:t>
      </w:r>
      <w:r w:rsidRPr="00A95F69">
        <w:rPr>
          <w:color w:val="000000"/>
          <w:sz w:val="28"/>
          <w:szCs w:val="28"/>
        </w:rPr>
        <w:t>74 053,4</w:t>
      </w:r>
      <w:r w:rsidR="00D5575C" w:rsidRPr="00A95F69">
        <w:rPr>
          <w:color w:val="000000"/>
          <w:sz w:val="28"/>
          <w:szCs w:val="28"/>
        </w:rPr>
        <w:t xml:space="preserve"> тыс. рублей</w:t>
      </w:r>
      <w:r w:rsidR="00576BC9">
        <w:rPr>
          <w:color w:val="000000"/>
          <w:sz w:val="28"/>
          <w:szCs w:val="28"/>
        </w:rPr>
        <w:t xml:space="preserve"> (по данным налоговых органов за счет роста ФОТ, а также увеличения численности на 276 человек или на 18%)</w:t>
      </w:r>
      <w:r w:rsidR="00D5575C" w:rsidRPr="00A95F69">
        <w:rPr>
          <w:color w:val="000000"/>
          <w:sz w:val="28"/>
          <w:szCs w:val="28"/>
        </w:rPr>
        <w:t>;</w:t>
      </w:r>
    </w:p>
    <w:p w14:paraId="0DFE4916" w14:textId="29AF4AE0" w:rsidR="00575374" w:rsidRPr="00A95F69" w:rsidRDefault="00C61C7C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A95F69">
        <w:rPr>
          <w:color w:val="000000"/>
          <w:sz w:val="28"/>
          <w:szCs w:val="28"/>
        </w:rPr>
        <w:t>ОАО Аэропорт Толмачево</w:t>
      </w:r>
      <w:r w:rsidR="00D5575C" w:rsidRPr="00A95F69">
        <w:rPr>
          <w:color w:val="000000"/>
          <w:sz w:val="28"/>
          <w:szCs w:val="28"/>
        </w:rPr>
        <w:t xml:space="preserve"> – </w:t>
      </w:r>
      <w:r w:rsidRPr="00A95F69">
        <w:rPr>
          <w:color w:val="000000"/>
          <w:sz w:val="28"/>
          <w:szCs w:val="28"/>
        </w:rPr>
        <w:t>10,4</w:t>
      </w:r>
      <w:r w:rsidR="00D5575C" w:rsidRPr="00A95F69">
        <w:rPr>
          <w:color w:val="000000"/>
          <w:sz w:val="28"/>
          <w:szCs w:val="28"/>
        </w:rPr>
        <w:t xml:space="preserve">% или в сумме </w:t>
      </w:r>
      <w:r w:rsidRPr="00A95F69">
        <w:rPr>
          <w:color w:val="000000"/>
          <w:sz w:val="28"/>
          <w:szCs w:val="28"/>
        </w:rPr>
        <w:t>31 734,3</w:t>
      </w:r>
      <w:r w:rsidR="00D5575C" w:rsidRPr="00A95F69">
        <w:rPr>
          <w:color w:val="000000"/>
          <w:sz w:val="28"/>
          <w:szCs w:val="28"/>
        </w:rPr>
        <w:t xml:space="preserve"> тыс. рублей</w:t>
      </w:r>
      <w:r w:rsidR="00576BC9">
        <w:rPr>
          <w:color w:val="000000"/>
          <w:sz w:val="28"/>
          <w:szCs w:val="28"/>
        </w:rPr>
        <w:t xml:space="preserve"> (по данным налоговых органов за счет роста ФОТ, а также увеличения численности на 2</w:t>
      </w:r>
      <w:r w:rsidR="001C4322">
        <w:rPr>
          <w:color w:val="000000"/>
          <w:sz w:val="28"/>
          <w:szCs w:val="28"/>
        </w:rPr>
        <w:t>88</w:t>
      </w:r>
      <w:r w:rsidR="00576BC9">
        <w:rPr>
          <w:color w:val="000000"/>
          <w:sz w:val="28"/>
          <w:szCs w:val="28"/>
        </w:rPr>
        <w:t xml:space="preserve"> человек или на 1</w:t>
      </w:r>
      <w:r w:rsidR="001C4322">
        <w:rPr>
          <w:color w:val="000000"/>
          <w:sz w:val="28"/>
          <w:szCs w:val="28"/>
        </w:rPr>
        <w:t>6</w:t>
      </w:r>
      <w:r w:rsidR="00576BC9">
        <w:rPr>
          <w:color w:val="000000"/>
          <w:sz w:val="28"/>
          <w:szCs w:val="28"/>
        </w:rPr>
        <w:t>%)</w:t>
      </w:r>
      <w:r w:rsidR="00D5575C" w:rsidRPr="00A95F69">
        <w:rPr>
          <w:color w:val="000000"/>
          <w:sz w:val="28"/>
          <w:szCs w:val="28"/>
        </w:rPr>
        <w:t>;</w:t>
      </w:r>
    </w:p>
    <w:p w14:paraId="6F468CB5" w14:textId="728BDB8B" w:rsidR="00575374" w:rsidRPr="00A95F69" w:rsidRDefault="00D5575C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A95F69">
        <w:rPr>
          <w:color w:val="000000"/>
          <w:sz w:val="28"/>
          <w:szCs w:val="28"/>
        </w:rPr>
        <w:t xml:space="preserve">ООО </w:t>
      </w:r>
      <w:r w:rsidR="00C61C7C" w:rsidRPr="00A95F69">
        <w:rPr>
          <w:color w:val="000000"/>
          <w:sz w:val="28"/>
          <w:szCs w:val="28"/>
        </w:rPr>
        <w:t>С</w:t>
      </w:r>
      <w:proofErr w:type="gramStart"/>
      <w:r w:rsidR="00C61C7C" w:rsidRPr="00A95F69">
        <w:rPr>
          <w:color w:val="000000"/>
          <w:sz w:val="28"/>
          <w:szCs w:val="28"/>
        </w:rPr>
        <w:t>7</w:t>
      </w:r>
      <w:proofErr w:type="gramEnd"/>
      <w:r w:rsidR="00C61C7C" w:rsidRPr="00A95F69">
        <w:rPr>
          <w:color w:val="000000"/>
          <w:sz w:val="28"/>
          <w:szCs w:val="28"/>
        </w:rPr>
        <w:t xml:space="preserve"> Инжиниринг</w:t>
      </w:r>
      <w:r w:rsidRPr="00A95F69">
        <w:rPr>
          <w:color w:val="000000"/>
          <w:sz w:val="28"/>
          <w:szCs w:val="28"/>
        </w:rPr>
        <w:t xml:space="preserve"> – </w:t>
      </w:r>
      <w:r w:rsidR="00C61C7C" w:rsidRPr="00A95F69">
        <w:rPr>
          <w:color w:val="000000"/>
          <w:sz w:val="28"/>
          <w:szCs w:val="28"/>
        </w:rPr>
        <w:t>9,3</w:t>
      </w:r>
      <w:r w:rsidRPr="00A95F69">
        <w:rPr>
          <w:color w:val="000000"/>
          <w:sz w:val="28"/>
          <w:szCs w:val="28"/>
        </w:rPr>
        <w:t xml:space="preserve">% или в сумме </w:t>
      </w:r>
      <w:r w:rsidR="00C61C7C" w:rsidRPr="00A95F69">
        <w:rPr>
          <w:color w:val="000000"/>
          <w:sz w:val="28"/>
          <w:szCs w:val="28"/>
        </w:rPr>
        <w:t>28 414,1</w:t>
      </w:r>
      <w:r w:rsidRPr="00A95F69">
        <w:rPr>
          <w:color w:val="000000"/>
          <w:sz w:val="28"/>
          <w:szCs w:val="28"/>
        </w:rPr>
        <w:t xml:space="preserve"> тыс. рублей</w:t>
      </w:r>
      <w:r w:rsidR="001C4322">
        <w:rPr>
          <w:color w:val="000000"/>
          <w:sz w:val="28"/>
          <w:szCs w:val="28"/>
        </w:rPr>
        <w:t xml:space="preserve"> (по данным налоговых органов за счет роста ФОТ, а также увеличения численности на 113 человек или на 14%)</w:t>
      </w:r>
      <w:r w:rsidRPr="00A95F69">
        <w:rPr>
          <w:color w:val="000000"/>
          <w:sz w:val="28"/>
          <w:szCs w:val="28"/>
        </w:rPr>
        <w:t>;</w:t>
      </w:r>
    </w:p>
    <w:p w14:paraId="0090F30B" w14:textId="7D6FBC03" w:rsidR="00575374" w:rsidRPr="00A95F69" w:rsidRDefault="00C61C7C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A95F69">
        <w:rPr>
          <w:color w:val="000000"/>
          <w:sz w:val="28"/>
          <w:szCs w:val="28"/>
        </w:rPr>
        <w:t xml:space="preserve">ФГУП </w:t>
      </w:r>
      <w:proofErr w:type="spellStart"/>
      <w:r w:rsidRPr="00A95F69">
        <w:rPr>
          <w:color w:val="000000"/>
          <w:sz w:val="28"/>
          <w:szCs w:val="28"/>
        </w:rPr>
        <w:t>Госкорпорация</w:t>
      </w:r>
      <w:proofErr w:type="spellEnd"/>
      <w:r w:rsidRPr="00A95F69">
        <w:rPr>
          <w:color w:val="000000"/>
          <w:sz w:val="28"/>
          <w:szCs w:val="28"/>
        </w:rPr>
        <w:t xml:space="preserve"> по ОРВД</w:t>
      </w:r>
      <w:r w:rsidR="00D5575C" w:rsidRPr="00A95F69">
        <w:rPr>
          <w:color w:val="000000"/>
          <w:sz w:val="28"/>
          <w:szCs w:val="28"/>
        </w:rPr>
        <w:t xml:space="preserve"> – </w:t>
      </w:r>
      <w:r w:rsidRPr="00A95F69">
        <w:rPr>
          <w:color w:val="000000"/>
          <w:sz w:val="28"/>
          <w:szCs w:val="28"/>
        </w:rPr>
        <w:t>6,2</w:t>
      </w:r>
      <w:r w:rsidR="00D5575C" w:rsidRPr="00A95F69">
        <w:rPr>
          <w:color w:val="000000"/>
          <w:sz w:val="28"/>
          <w:szCs w:val="28"/>
        </w:rPr>
        <w:t>% или в сумме 1</w:t>
      </w:r>
      <w:r w:rsidRPr="00A95F69">
        <w:rPr>
          <w:color w:val="000000"/>
          <w:sz w:val="28"/>
          <w:szCs w:val="28"/>
        </w:rPr>
        <w:t>8 745,1</w:t>
      </w:r>
      <w:r w:rsidR="00D5575C" w:rsidRPr="00A95F69">
        <w:rPr>
          <w:color w:val="000000"/>
          <w:sz w:val="28"/>
          <w:szCs w:val="28"/>
        </w:rPr>
        <w:t xml:space="preserve"> тыс. рублей;</w:t>
      </w:r>
    </w:p>
    <w:p w14:paraId="53C8A711" w14:textId="1F08CB82" w:rsidR="00575374" w:rsidRPr="00A95F69" w:rsidRDefault="00C61C7C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A95F69">
        <w:rPr>
          <w:color w:val="000000"/>
          <w:sz w:val="28"/>
          <w:szCs w:val="28"/>
        </w:rPr>
        <w:t>ФКУ Военно-социальный центр Министерства обороны РФ</w:t>
      </w:r>
      <w:r w:rsidR="00D5575C" w:rsidRPr="00A95F69">
        <w:rPr>
          <w:color w:val="000000"/>
          <w:sz w:val="28"/>
          <w:szCs w:val="28"/>
        </w:rPr>
        <w:t xml:space="preserve"> – </w:t>
      </w:r>
      <w:r w:rsidR="00A95F69" w:rsidRPr="00A95F69">
        <w:rPr>
          <w:color w:val="000000"/>
          <w:sz w:val="28"/>
          <w:szCs w:val="28"/>
        </w:rPr>
        <w:t>5,3</w:t>
      </w:r>
      <w:r w:rsidR="00D5575C" w:rsidRPr="00A95F69">
        <w:rPr>
          <w:color w:val="000000"/>
          <w:sz w:val="28"/>
          <w:szCs w:val="28"/>
        </w:rPr>
        <w:t xml:space="preserve">% или </w:t>
      </w:r>
      <w:proofErr w:type="gramStart"/>
      <w:r w:rsidR="00D5575C" w:rsidRPr="00A95F69">
        <w:rPr>
          <w:color w:val="000000"/>
          <w:sz w:val="28"/>
          <w:szCs w:val="28"/>
        </w:rPr>
        <w:t>в</w:t>
      </w:r>
      <w:proofErr w:type="gramEnd"/>
      <w:r w:rsidR="00D5575C" w:rsidRPr="00A95F69">
        <w:rPr>
          <w:color w:val="000000"/>
          <w:sz w:val="28"/>
          <w:szCs w:val="28"/>
        </w:rPr>
        <w:t xml:space="preserve"> сумме </w:t>
      </w:r>
      <w:r w:rsidR="00A95F69" w:rsidRPr="00A95F69">
        <w:rPr>
          <w:color w:val="000000"/>
          <w:sz w:val="28"/>
          <w:szCs w:val="28"/>
        </w:rPr>
        <w:t>16 214,2</w:t>
      </w:r>
      <w:r w:rsidR="00D5575C" w:rsidRPr="00A95F69">
        <w:rPr>
          <w:color w:val="000000"/>
          <w:sz w:val="28"/>
          <w:szCs w:val="28"/>
        </w:rPr>
        <w:t xml:space="preserve"> тыс. рублей.</w:t>
      </w:r>
    </w:p>
    <w:p w14:paraId="3C4F52B8" w14:textId="70CBFD3D" w:rsidR="00575374" w:rsidRPr="00A16070" w:rsidRDefault="00D5575C">
      <w:pPr>
        <w:widowControl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A16070">
        <w:rPr>
          <w:color w:val="000000"/>
          <w:sz w:val="28"/>
          <w:szCs w:val="28"/>
          <w:shd w:val="clear" w:color="auto" w:fill="FFFFFF"/>
        </w:rPr>
        <w:t xml:space="preserve">Также следует отметить, что в первом </w:t>
      </w:r>
      <w:r w:rsidR="005B5F85" w:rsidRPr="00A16070">
        <w:rPr>
          <w:color w:val="000000"/>
          <w:sz w:val="28"/>
          <w:szCs w:val="28"/>
          <w:shd w:val="clear" w:color="auto" w:fill="FFFFFF"/>
        </w:rPr>
        <w:t>полугодии</w:t>
      </w:r>
      <w:r w:rsidRPr="00A16070">
        <w:rPr>
          <w:color w:val="000000"/>
          <w:sz w:val="28"/>
          <w:szCs w:val="28"/>
          <w:shd w:val="clear" w:color="auto" w:fill="FFFFFF"/>
        </w:rPr>
        <w:t xml:space="preserve"> 2026 года </w:t>
      </w:r>
      <w:r w:rsidRPr="00A16070">
        <w:rPr>
          <w:b/>
          <w:bCs/>
          <w:color w:val="000000"/>
          <w:sz w:val="28"/>
          <w:szCs w:val="28"/>
          <w:shd w:val="clear" w:color="auto" w:fill="FFFFFF"/>
        </w:rPr>
        <w:t xml:space="preserve">сократились </w:t>
      </w:r>
      <w:r w:rsidRPr="00A16070">
        <w:rPr>
          <w:color w:val="000000"/>
          <w:sz w:val="28"/>
          <w:szCs w:val="28"/>
          <w:shd w:val="clear" w:color="auto" w:fill="FFFFFF"/>
        </w:rPr>
        <w:t xml:space="preserve">поступления по </w:t>
      </w:r>
      <w:r w:rsidR="00FE3795">
        <w:rPr>
          <w:color w:val="000000"/>
          <w:sz w:val="28"/>
          <w:szCs w:val="28"/>
        </w:rPr>
        <w:t>НДФЛ</w:t>
      </w:r>
      <w:r w:rsidRPr="00A16070">
        <w:rPr>
          <w:color w:val="000000"/>
          <w:sz w:val="28"/>
          <w:szCs w:val="28"/>
        </w:rPr>
        <w:t xml:space="preserve"> в отношении доходов от долевого участия в организации, полученных физическим лицом - налоговым резидентом Российской Федерации в виде </w:t>
      </w:r>
      <w:r w:rsidRPr="00A16070">
        <w:rPr>
          <w:b/>
          <w:bCs/>
          <w:color w:val="000000"/>
          <w:sz w:val="28"/>
          <w:szCs w:val="28"/>
        </w:rPr>
        <w:t>дивидендов</w:t>
      </w:r>
      <w:r w:rsidRPr="00A16070">
        <w:rPr>
          <w:color w:val="000000"/>
          <w:sz w:val="28"/>
          <w:szCs w:val="28"/>
        </w:rPr>
        <w:t>, по сравнению с соответствующим периодом прошлого года в общей сумме на 1</w:t>
      </w:r>
      <w:r w:rsidR="005B5F85" w:rsidRPr="00A16070">
        <w:rPr>
          <w:color w:val="000000"/>
          <w:sz w:val="28"/>
          <w:szCs w:val="28"/>
        </w:rPr>
        <w:t> 638,3</w:t>
      </w:r>
      <w:r w:rsidRPr="00A16070">
        <w:rPr>
          <w:color w:val="000000"/>
          <w:sz w:val="28"/>
          <w:szCs w:val="28"/>
        </w:rPr>
        <w:t xml:space="preserve"> тыс. рублей, или на </w:t>
      </w:r>
      <w:r w:rsidR="005B5F85" w:rsidRPr="00A16070">
        <w:rPr>
          <w:color w:val="000000"/>
          <w:sz w:val="28"/>
          <w:szCs w:val="28"/>
        </w:rPr>
        <w:t>28</w:t>
      </w:r>
      <w:r w:rsidRPr="00A16070">
        <w:rPr>
          <w:color w:val="000000"/>
          <w:sz w:val="28"/>
          <w:szCs w:val="28"/>
        </w:rPr>
        <w:t>%</w:t>
      </w:r>
      <w:r w:rsidR="001C4322">
        <w:rPr>
          <w:color w:val="000000"/>
          <w:sz w:val="28"/>
          <w:szCs w:val="28"/>
        </w:rPr>
        <w:t xml:space="preserve"> в связи со снижением размера выплат дивидендов по 16 плательщикам, в</w:t>
      </w:r>
      <w:proofErr w:type="gramEnd"/>
      <w:r w:rsidR="001C4322">
        <w:rPr>
          <w:color w:val="000000"/>
          <w:sz w:val="28"/>
          <w:szCs w:val="28"/>
        </w:rPr>
        <w:t xml:space="preserve"> том числе:</w:t>
      </w:r>
    </w:p>
    <w:p w14:paraId="4A254405" w14:textId="256E1D31" w:rsidR="00575374" w:rsidRPr="00A16070" w:rsidRDefault="00D5575C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A16070">
        <w:rPr>
          <w:color w:val="000000"/>
          <w:sz w:val="28"/>
          <w:szCs w:val="28"/>
        </w:rPr>
        <w:t>ООО </w:t>
      </w:r>
      <w:r w:rsidR="005B5F85" w:rsidRPr="00A16070">
        <w:rPr>
          <w:color w:val="000000"/>
          <w:sz w:val="28"/>
          <w:szCs w:val="28"/>
        </w:rPr>
        <w:t xml:space="preserve">Обская автобаза </w:t>
      </w:r>
      <w:r w:rsidR="00A16070" w:rsidRPr="00A16070">
        <w:rPr>
          <w:color w:val="000000"/>
          <w:sz w:val="28"/>
          <w:szCs w:val="28"/>
        </w:rPr>
        <w:t xml:space="preserve">снижение </w:t>
      </w:r>
      <w:r w:rsidRPr="00A16070">
        <w:rPr>
          <w:color w:val="000000"/>
          <w:sz w:val="28"/>
          <w:szCs w:val="28"/>
        </w:rPr>
        <w:t xml:space="preserve">в сумме </w:t>
      </w:r>
      <w:r w:rsidR="00A16070" w:rsidRPr="00A16070">
        <w:rPr>
          <w:color w:val="000000"/>
          <w:sz w:val="28"/>
          <w:szCs w:val="28"/>
        </w:rPr>
        <w:t>735,7</w:t>
      </w:r>
      <w:r w:rsidRPr="00A16070">
        <w:rPr>
          <w:color w:val="000000"/>
          <w:sz w:val="28"/>
          <w:szCs w:val="28"/>
        </w:rPr>
        <w:t xml:space="preserve"> тыс. рублей, ООО </w:t>
      </w:r>
      <w:r w:rsidR="00A16070" w:rsidRPr="00A16070">
        <w:rPr>
          <w:color w:val="000000"/>
          <w:sz w:val="28"/>
          <w:szCs w:val="28"/>
        </w:rPr>
        <w:t>Западносибирская промышленная компания</w:t>
      </w:r>
      <w:r w:rsidRPr="00A16070">
        <w:rPr>
          <w:color w:val="000000"/>
          <w:sz w:val="28"/>
          <w:szCs w:val="28"/>
        </w:rPr>
        <w:t xml:space="preserve"> в сумме </w:t>
      </w:r>
      <w:r w:rsidR="00A16070" w:rsidRPr="00A16070">
        <w:rPr>
          <w:color w:val="000000"/>
          <w:sz w:val="28"/>
          <w:szCs w:val="28"/>
        </w:rPr>
        <w:t>567,4</w:t>
      </w:r>
      <w:r w:rsidRPr="00A16070">
        <w:rPr>
          <w:color w:val="000000"/>
          <w:sz w:val="28"/>
          <w:szCs w:val="28"/>
        </w:rPr>
        <w:t xml:space="preserve"> тыс. рублей, </w:t>
      </w:r>
      <w:r w:rsidR="00A16070" w:rsidRPr="00A16070">
        <w:rPr>
          <w:color w:val="000000"/>
          <w:sz w:val="28"/>
          <w:szCs w:val="28"/>
        </w:rPr>
        <w:t xml:space="preserve">ООО Сибирская версия </w:t>
      </w:r>
      <w:r w:rsidRPr="00A16070">
        <w:rPr>
          <w:color w:val="000000"/>
          <w:sz w:val="28"/>
          <w:szCs w:val="28"/>
        </w:rPr>
        <w:t xml:space="preserve"> на </w:t>
      </w:r>
      <w:r w:rsidR="00A16070" w:rsidRPr="00A16070">
        <w:rPr>
          <w:color w:val="000000"/>
          <w:sz w:val="28"/>
          <w:szCs w:val="28"/>
        </w:rPr>
        <w:t>335,2</w:t>
      </w:r>
      <w:r w:rsidRPr="00A16070">
        <w:rPr>
          <w:color w:val="000000"/>
          <w:sz w:val="28"/>
          <w:szCs w:val="28"/>
        </w:rPr>
        <w:t xml:space="preserve"> тыс. рублей</w:t>
      </w:r>
      <w:r w:rsidR="00FE3795">
        <w:rPr>
          <w:color w:val="000000"/>
          <w:sz w:val="28"/>
          <w:szCs w:val="28"/>
        </w:rPr>
        <w:t>.</w:t>
      </w:r>
    </w:p>
    <w:p w14:paraId="2BE30ECF" w14:textId="77777777" w:rsidR="0069547B" w:rsidRDefault="0069547B">
      <w:pPr>
        <w:ind w:firstLine="709"/>
        <w:jc w:val="both"/>
        <w:rPr>
          <w:i/>
          <w:sz w:val="28"/>
          <w:szCs w:val="28"/>
          <w:highlight w:val="yellow"/>
        </w:rPr>
      </w:pPr>
    </w:p>
    <w:p w14:paraId="73CBDE7A" w14:textId="2626CADC" w:rsidR="00575374" w:rsidRPr="004811D3" w:rsidRDefault="00D5575C">
      <w:pPr>
        <w:ind w:firstLine="709"/>
        <w:jc w:val="both"/>
        <w:rPr>
          <w:sz w:val="28"/>
          <w:szCs w:val="28"/>
        </w:rPr>
      </w:pPr>
      <w:r w:rsidRPr="004811D3">
        <w:rPr>
          <w:i/>
          <w:sz w:val="28"/>
          <w:szCs w:val="28"/>
        </w:rPr>
        <w:lastRenderedPageBreak/>
        <w:t>Доходы от уплаты акцизов</w:t>
      </w:r>
      <w:r w:rsidRPr="004811D3">
        <w:rPr>
          <w:sz w:val="28"/>
          <w:szCs w:val="28"/>
        </w:rPr>
        <w:t xml:space="preserve"> составляют </w:t>
      </w:r>
      <w:r w:rsidR="0069547B" w:rsidRPr="004811D3">
        <w:rPr>
          <w:sz w:val="28"/>
          <w:szCs w:val="28"/>
        </w:rPr>
        <w:t xml:space="preserve">  3 082,2</w:t>
      </w:r>
      <w:r w:rsidRPr="004811D3">
        <w:rPr>
          <w:sz w:val="28"/>
          <w:szCs w:val="28"/>
        </w:rPr>
        <w:t xml:space="preserve"> тыс. рублей – </w:t>
      </w:r>
      <w:r w:rsidR="0069547B" w:rsidRPr="004811D3">
        <w:rPr>
          <w:sz w:val="28"/>
          <w:szCs w:val="28"/>
        </w:rPr>
        <w:t>50,8</w:t>
      </w:r>
      <w:r w:rsidRPr="004811D3">
        <w:rPr>
          <w:sz w:val="28"/>
          <w:szCs w:val="28"/>
        </w:rPr>
        <w:t xml:space="preserve">% от плана в сумме </w:t>
      </w:r>
      <w:r w:rsidR="0069547B" w:rsidRPr="004811D3">
        <w:rPr>
          <w:sz w:val="28"/>
          <w:szCs w:val="28"/>
        </w:rPr>
        <w:t>6 062,1</w:t>
      </w:r>
      <w:r w:rsidRPr="004811D3">
        <w:rPr>
          <w:sz w:val="28"/>
          <w:szCs w:val="28"/>
        </w:rPr>
        <w:t xml:space="preserve"> тыс. рублей. За 1 </w:t>
      </w:r>
      <w:r w:rsidR="0069547B" w:rsidRPr="004811D3">
        <w:rPr>
          <w:sz w:val="28"/>
          <w:szCs w:val="28"/>
        </w:rPr>
        <w:t>полугодие</w:t>
      </w:r>
      <w:r w:rsidRPr="004811D3">
        <w:rPr>
          <w:sz w:val="28"/>
          <w:szCs w:val="28"/>
        </w:rPr>
        <w:t xml:space="preserve"> 2025 года поступления от уплаты акцизов составили </w:t>
      </w:r>
      <w:r w:rsidR="0069547B" w:rsidRPr="004811D3">
        <w:rPr>
          <w:sz w:val="28"/>
          <w:szCs w:val="28"/>
        </w:rPr>
        <w:t>2 537,4</w:t>
      </w:r>
      <w:r w:rsidRPr="004811D3">
        <w:rPr>
          <w:sz w:val="28"/>
          <w:szCs w:val="28"/>
        </w:rPr>
        <w:t xml:space="preserve"> тыс. рублей. Норматив отчислений от акцизов в бюджет </w:t>
      </w:r>
      <w:r w:rsidR="0069547B" w:rsidRPr="004811D3">
        <w:rPr>
          <w:sz w:val="28"/>
          <w:szCs w:val="28"/>
        </w:rPr>
        <w:t>города Оби</w:t>
      </w:r>
      <w:r w:rsidRPr="004811D3">
        <w:rPr>
          <w:sz w:val="28"/>
          <w:szCs w:val="28"/>
        </w:rPr>
        <w:t xml:space="preserve"> Новосибирской области на 2026 год установлен в размере 0,</w:t>
      </w:r>
      <w:r w:rsidR="004811D3" w:rsidRPr="004811D3">
        <w:rPr>
          <w:sz w:val="28"/>
          <w:szCs w:val="28"/>
        </w:rPr>
        <w:t>05290</w:t>
      </w:r>
      <w:r w:rsidRPr="004811D3">
        <w:rPr>
          <w:sz w:val="28"/>
          <w:szCs w:val="28"/>
        </w:rPr>
        <w:t>%, что на 0,000</w:t>
      </w:r>
      <w:r w:rsidR="004811D3" w:rsidRPr="004811D3">
        <w:rPr>
          <w:sz w:val="28"/>
          <w:szCs w:val="28"/>
        </w:rPr>
        <w:t>19%</w:t>
      </w:r>
      <w:r w:rsidRPr="004811D3">
        <w:rPr>
          <w:sz w:val="28"/>
          <w:szCs w:val="28"/>
        </w:rPr>
        <w:t xml:space="preserve"> </w:t>
      </w:r>
      <w:r w:rsidR="004811D3" w:rsidRPr="004811D3">
        <w:rPr>
          <w:sz w:val="28"/>
          <w:szCs w:val="28"/>
        </w:rPr>
        <w:t>меньше</w:t>
      </w:r>
      <w:r w:rsidR="00767362" w:rsidRPr="004811D3">
        <w:rPr>
          <w:sz w:val="28"/>
          <w:szCs w:val="28"/>
        </w:rPr>
        <w:t>,</w:t>
      </w:r>
      <w:r w:rsidRPr="004811D3">
        <w:rPr>
          <w:sz w:val="28"/>
          <w:szCs w:val="28"/>
        </w:rPr>
        <w:t xml:space="preserve"> чем в 2025 году.</w:t>
      </w:r>
    </w:p>
    <w:p w14:paraId="68F15F62" w14:textId="77777777" w:rsidR="00FE3795" w:rsidRDefault="00FE3795" w:rsidP="00B37C4D">
      <w:pPr>
        <w:ind w:firstLine="709"/>
        <w:jc w:val="both"/>
        <w:rPr>
          <w:i/>
          <w:sz w:val="28"/>
          <w:szCs w:val="28"/>
        </w:rPr>
      </w:pPr>
    </w:p>
    <w:p w14:paraId="6D5047B7" w14:textId="4CDD80F6" w:rsidR="00B37C4D" w:rsidRPr="00034A53" w:rsidRDefault="00D5575C" w:rsidP="00B37C4D">
      <w:pPr>
        <w:ind w:firstLine="709"/>
        <w:jc w:val="both"/>
        <w:rPr>
          <w:sz w:val="28"/>
          <w:szCs w:val="28"/>
        </w:rPr>
      </w:pPr>
      <w:r w:rsidRPr="00034A53">
        <w:rPr>
          <w:i/>
          <w:sz w:val="28"/>
          <w:szCs w:val="28"/>
        </w:rPr>
        <w:t xml:space="preserve">Доходы от уплаты туристического налога </w:t>
      </w:r>
      <w:r w:rsidRPr="00034A53">
        <w:rPr>
          <w:sz w:val="28"/>
          <w:szCs w:val="28"/>
        </w:rPr>
        <w:t xml:space="preserve">составляют </w:t>
      </w:r>
      <w:r w:rsidR="004811D3" w:rsidRPr="00034A53">
        <w:rPr>
          <w:sz w:val="28"/>
          <w:szCs w:val="28"/>
        </w:rPr>
        <w:t>5</w:t>
      </w:r>
      <w:r w:rsidR="00B37C4D" w:rsidRPr="00034A53">
        <w:rPr>
          <w:sz w:val="28"/>
          <w:szCs w:val="28"/>
        </w:rPr>
        <w:t xml:space="preserve"> </w:t>
      </w:r>
      <w:r w:rsidR="004811D3" w:rsidRPr="00034A53">
        <w:rPr>
          <w:sz w:val="28"/>
          <w:szCs w:val="28"/>
        </w:rPr>
        <w:t>426,3</w:t>
      </w:r>
      <w:r w:rsidRPr="00034A53">
        <w:rPr>
          <w:sz w:val="28"/>
          <w:szCs w:val="28"/>
        </w:rPr>
        <w:t xml:space="preserve"> тыс. рублей</w:t>
      </w:r>
      <w:r w:rsidR="00B37C4D" w:rsidRPr="00034A53">
        <w:rPr>
          <w:sz w:val="28"/>
          <w:szCs w:val="28"/>
        </w:rPr>
        <w:t xml:space="preserve"> (ставка налога в 2026 году – 2%)</w:t>
      </w:r>
      <w:r w:rsidRPr="00034A53">
        <w:rPr>
          <w:sz w:val="28"/>
          <w:szCs w:val="28"/>
        </w:rPr>
        <w:t xml:space="preserve">, или </w:t>
      </w:r>
      <w:r w:rsidR="004811D3" w:rsidRPr="00034A53">
        <w:rPr>
          <w:sz w:val="28"/>
          <w:szCs w:val="28"/>
        </w:rPr>
        <w:t>33,9</w:t>
      </w:r>
      <w:r w:rsidRPr="00034A53">
        <w:rPr>
          <w:sz w:val="28"/>
          <w:szCs w:val="28"/>
        </w:rPr>
        <w:t xml:space="preserve">% от плановых назначений в сумме </w:t>
      </w:r>
      <w:r w:rsidR="004811D3" w:rsidRPr="00034A53">
        <w:rPr>
          <w:sz w:val="28"/>
          <w:szCs w:val="28"/>
        </w:rPr>
        <w:t>15 993,5</w:t>
      </w:r>
      <w:r w:rsidRPr="00034A53">
        <w:rPr>
          <w:sz w:val="28"/>
          <w:szCs w:val="28"/>
        </w:rPr>
        <w:t xml:space="preserve"> тыс. рублей. </w:t>
      </w:r>
      <w:r w:rsidR="00B37C4D" w:rsidRPr="00034A53">
        <w:rPr>
          <w:sz w:val="28"/>
          <w:szCs w:val="28"/>
        </w:rPr>
        <w:t xml:space="preserve">В сравнении с аналогичным периодом 2025 года увеличение поступлений по туристическому налогу составляет 3 294,7 тыс. рублей, с темпом роста 254,6% (ставка налога в 2025 году – 1%). </w:t>
      </w:r>
    </w:p>
    <w:p w14:paraId="2A929784" w14:textId="45B20038" w:rsidR="00575374" w:rsidRPr="00034A53" w:rsidRDefault="00D5575C">
      <w:pPr>
        <w:ind w:firstLine="709"/>
        <w:jc w:val="both"/>
        <w:rPr>
          <w:sz w:val="28"/>
          <w:szCs w:val="28"/>
        </w:rPr>
      </w:pPr>
      <w:r w:rsidRPr="00034A53">
        <w:rPr>
          <w:sz w:val="28"/>
          <w:szCs w:val="28"/>
        </w:rPr>
        <w:t>Основными плательщиками налога являются:</w:t>
      </w:r>
      <w:r w:rsidR="00B37C4D" w:rsidRPr="00034A53">
        <w:rPr>
          <w:sz w:val="28"/>
          <w:szCs w:val="28"/>
        </w:rPr>
        <w:t xml:space="preserve"> ООО «</w:t>
      </w:r>
      <w:proofErr w:type="spellStart"/>
      <w:r w:rsidR="00B37C4D" w:rsidRPr="00034A53">
        <w:rPr>
          <w:sz w:val="28"/>
          <w:szCs w:val="28"/>
        </w:rPr>
        <w:t>Финансаэрогрупп</w:t>
      </w:r>
      <w:proofErr w:type="spellEnd"/>
      <w:r w:rsidR="00B37C4D" w:rsidRPr="00034A53">
        <w:rPr>
          <w:sz w:val="28"/>
          <w:szCs w:val="28"/>
        </w:rPr>
        <w:t>»</w:t>
      </w:r>
      <w:r w:rsidR="00034A53" w:rsidRPr="00034A53">
        <w:rPr>
          <w:sz w:val="28"/>
          <w:szCs w:val="28"/>
        </w:rPr>
        <w:t>,</w:t>
      </w:r>
      <w:r w:rsidR="00034A53" w:rsidRPr="00034A53">
        <w:rPr>
          <w:bCs/>
          <w:sz w:val="28"/>
          <w:szCs w:val="28"/>
        </w:rPr>
        <w:t xml:space="preserve"> ООО «</w:t>
      </w:r>
      <w:proofErr w:type="spellStart"/>
      <w:r w:rsidR="00034A53" w:rsidRPr="00034A53">
        <w:rPr>
          <w:bCs/>
          <w:sz w:val="28"/>
          <w:szCs w:val="28"/>
        </w:rPr>
        <w:t>Аэроотель</w:t>
      </w:r>
      <w:proofErr w:type="spellEnd"/>
      <w:r w:rsidR="00034A53" w:rsidRPr="00034A53">
        <w:rPr>
          <w:bCs/>
          <w:sz w:val="28"/>
          <w:szCs w:val="28"/>
        </w:rPr>
        <w:t xml:space="preserve">», ООО «Капитан-С», ООО «Кот». </w:t>
      </w:r>
    </w:p>
    <w:p w14:paraId="1634CF47" w14:textId="77777777" w:rsidR="00B37C4D" w:rsidRPr="00034A53" w:rsidRDefault="00B37C4D">
      <w:pPr>
        <w:ind w:firstLine="709"/>
        <w:jc w:val="both"/>
        <w:rPr>
          <w:i/>
          <w:sz w:val="28"/>
          <w:szCs w:val="28"/>
          <w:lang w:eastAsia="en-US"/>
        </w:rPr>
      </w:pPr>
    </w:p>
    <w:p w14:paraId="2FC2D3A1" w14:textId="3C187091" w:rsidR="00575374" w:rsidRPr="00A57E17" w:rsidRDefault="00D5575C">
      <w:pPr>
        <w:ind w:firstLine="709"/>
        <w:jc w:val="both"/>
        <w:rPr>
          <w:sz w:val="28"/>
          <w:szCs w:val="28"/>
        </w:rPr>
      </w:pPr>
      <w:r w:rsidRPr="00A57E17">
        <w:rPr>
          <w:i/>
          <w:sz w:val="28"/>
          <w:szCs w:val="28"/>
          <w:lang w:eastAsia="en-US"/>
        </w:rPr>
        <w:t>Поступления налога, взимаемого в связи с применением упрощенной системы налогообложения,</w:t>
      </w:r>
      <w:r w:rsidRPr="00A57E17">
        <w:rPr>
          <w:sz w:val="28"/>
          <w:szCs w:val="28"/>
          <w:lang w:eastAsia="en-US"/>
        </w:rPr>
        <w:t xml:space="preserve"> составили </w:t>
      </w:r>
      <w:r w:rsidR="002E37A7" w:rsidRPr="00A57E17">
        <w:rPr>
          <w:sz w:val="28"/>
          <w:szCs w:val="28"/>
          <w:lang w:eastAsia="en-US"/>
        </w:rPr>
        <w:t>17 001,6</w:t>
      </w:r>
      <w:r w:rsidRPr="00A57E17">
        <w:rPr>
          <w:sz w:val="28"/>
          <w:szCs w:val="28"/>
          <w:lang w:eastAsia="en-US"/>
        </w:rPr>
        <w:t xml:space="preserve"> тыс. рублей или </w:t>
      </w:r>
      <w:r w:rsidR="002E37A7" w:rsidRPr="00A57E17">
        <w:rPr>
          <w:sz w:val="28"/>
          <w:szCs w:val="28"/>
          <w:lang w:eastAsia="en-US"/>
        </w:rPr>
        <w:t>3</w:t>
      </w:r>
      <w:r w:rsidRPr="00A57E17">
        <w:rPr>
          <w:sz w:val="28"/>
          <w:szCs w:val="28"/>
          <w:lang w:eastAsia="en-US"/>
        </w:rPr>
        <w:t xml:space="preserve">6,5% от плана в сумме </w:t>
      </w:r>
      <w:r w:rsidR="002E37A7" w:rsidRPr="00A57E17">
        <w:rPr>
          <w:sz w:val="28"/>
          <w:szCs w:val="28"/>
          <w:lang w:eastAsia="en-US"/>
        </w:rPr>
        <w:t>46 633,0</w:t>
      </w:r>
      <w:r w:rsidRPr="00A57E17">
        <w:rPr>
          <w:sz w:val="28"/>
          <w:szCs w:val="28"/>
          <w:lang w:eastAsia="en-US"/>
        </w:rPr>
        <w:t xml:space="preserve"> тыс. рублей.  Налог, взимаемый с налогоплательщиков, выбравших в качестве объекта налогообложения </w:t>
      </w:r>
      <w:r w:rsidRPr="00A57E17">
        <w:rPr>
          <w:b/>
          <w:sz w:val="28"/>
          <w:szCs w:val="28"/>
          <w:lang w:eastAsia="en-US"/>
        </w:rPr>
        <w:t>доходы</w:t>
      </w:r>
      <w:r w:rsidRPr="00A57E17">
        <w:rPr>
          <w:sz w:val="28"/>
          <w:szCs w:val="28"/>
          <w:lang w:eastAsia="en-US"/>
        </w:rPr>
        <w:t xml:space="preserve"> - поступил в сумме </w:t>
      </w:r>
      <w:r w:rsidR="00A57E17" w:rsidRPr="00A57E17">
        <w:rPr>
          <w:sz w:val="28"/>
          <w:szCs w:val="28"/>
          <w:lang w:eastAsia="en-US"/>
        </w:rPr>
        <w:t>11 416,7</w:t>
      </w:r>
      <w:r w:rsidRPr="00A57E17">
        <w:rPr>
          <w:sz w:val="28"/>
          <w:szCs w:val="28"/>
          <w:lang w:eastAsia="en-US"/>
        </w:rPr>
        <w:t xml:space="preserve"> тыс. рублей. Налог, взимаемый с налогоплательщиков, выбравших в качестве объекта налогообложения доходы, уменьшенные на величину </w:t>
      </w:r>
      <w:r w:rsidRPr="00A57E17">
        <w:rPr>
          <w:b/>
          <w:sz w:val="28"/>
          <w:szCs w:val="28"/>
          <w:lang w:eastAsia="en-US"/>
        </w:rPr>
        <w:t>расходов</w:t>
      </w:r>
      <w:r w:rsidRPr="00A57E17">
        <w:rPr>
          <w:sz w:val="28"/>
          <w:szCs w:val="28"/>
          <w:lang w:eastAsia="en-US"/>
        </w:rPr>
        <w:t xml:space="preserve">, составил – </w:t>
      </w:r>
      <w:r w:rsidR="00A57E17" w:rsidRPr="00A57E17">
        <w:rPr>
          <w:sz w:val="28"/>
          <w:szCs w:val="28"/>
          <w:lang w:eastAsia="en-US"/>
        </w:rPr>
        <w:t>5 584,9</w:t>
      </w:r>
      <w:r w:rsidRPr="00A57E17">
        <w:rPr>
          <w:sz w:val="28"/>
          <w:szCs w:val="28"/>
          <w:lang w:eastAsia="en-US"/>
        </w:rPr>
        <w:t xml:space="preserve"> тыс. рублей. </w:t>
      </w:r>
      <w:r w:rsidRPr="00A57E17">
        <w:rPr>
          <w:sz w:val="28"/>
          <w:szCs w:val="28"/>
        </w:rPr>
        <w:t xml:space="preserve">В сравнении с аналогичным периодом 2025 года уменьшение поступлений по доходному источнику в 2026 году составляет «-» </w:t>
      </w:r>
      <w:r w:rsidR="00A57E17" w:rsidRPr="00A57E17">
        <w:rPr>
          <w:sz w:val="28"/>
          <w:szCs w:val="28"/>
        </w:rPr>
        <w:t>1 718,5</w:t>
      </w:r>
      <w:r w:rsidRPr="00A57E17">
        <w:rPr>
          <w:sz w:val="28"/>
          <w:szCs w:val="28"/>
        </w:rPr>
        <w:t xml:space="preserve"> тыс. рублей. </w:t>
      </w:r>
    </w:p>
    <w:p w14:paraId="603D8647" w14:textId="5BE6A0F6" w:rsidR="00575374" w:rsidRPr="005D4237" w:rsidRDefault="00D5575C">
      <w:pPr>
        <w:widowControl w:val="0"/>
        <w:ind w:firstLine="708"/>
        <w:jc w:val="both"/>
        <w:rPr>
          <w:sz w:val="28"/>
          <w:szCs w:val="28"/>
        </w:rPr>
      </w:pPr>
      <w:r w:rsidRPr="005D4237">
        <w:rPr>
          <w:rFonts w:eastAsia="Calibri"/>
          <w:sz w:val="28"/>
          <w:szCs w:val="28"/>
        </w:rPr>
        <w:t xml:space="preserve">Наиболее крупные суммы в бюджет </w:t>
      </w:r>
      <w:r w:rsidR="00534A75" w:rsidRPr="005D4237">
        <w:rPr>
          <w:rFonts w:eastAsia="Calibri"/>
          <w:sz w:val="28"/>
          <w:szCs w:val="28"/>
        </w:rPr>
        <w:t xml:space="preserve">города Оби </w:t>
      </w:r>
      <w:r w:rsidRPr="005D4237">
        <w:rPr>
          <w:rFonts w:eastAsia="Calibri"/>
          <w:sz w:val="28"/>
          <w:szCs w:val="28"/>
        </w:rPr>
        <w:t>перечислили следующие организации:</w:t>
      </w:r>
    </w:p>
    <w:p w14:paraId="335533E0" w14:textId="2CDEAA67" w:rsidR="00575374" w:rsidRPr="005D4237" w:rsidRDefault="00D5575C">
      <w:pPr>
        <w:widowControl w:val="0"/>
        <w:ind w:firstLine="708"/>
        <w:jc w:val="both"/>
        <w:rPr>
          <w:sz w:val="28"/>
          <w:szCs w:val="28"/>
        </w:rPr>
      </w:pPr>
      <w:r w:rsidRPr="005D4237">
        <w:rPr>
          <w:sz w:val="28"/>
          <w:szCs w:val="28"/>
          <w:lang w:eastAsia="en-US"/>
        </w:rPr>
        <w:t xml:space="preserve">ООО </w:t>
      </w:r>
      <w:r w:rsidR="00534A75" w:rsidRPr="005D4237">
        <w:rPr>
          <w:sz w:val="28"/>
          <w:szCs w:val="28"/>
          <w:lang w:eastAsia="en-US"/>
        </w:rPr>
        <w:t>«</w:t>
      </w:r>
      <w:proofErr w:type="spellStart"/>
      <w:r w:rsidR="00534A75" w:rsidRPr="005D4237">
        <w:rPr>
          <w:sz w:val="28"/>
          <w:szCs w:val="28"/>
          <w:lang w:eastAsia="en-US"/>
        </w:rPr>
        <w:t>Аэроотель</w:t>
      </w:r>
      <w:proofErr w:type="spellEnd"/>
      <w:r w:rsidR="00534A75" w:rsidRPr="005D4237">
        <w:rPr>
          <w:sz w:val="28"/>
          <w:szCs w:val="28"/>
          <w:lang w:eastAsia="en-US"/>
        </w:rPr>
        <w:t>»</w:t>
      </w:r>
      <w:r w:rsidRPr="005D4237">
        <w:rPr>
          <w:sz w:val="28"/>
          <w:szCs w:val="28"/>
          <w:lang w:eastAsia="en-US"/>
        </w:rPr>
        <w:t xml:space="preserve"> – </w:t>
      </w:r>
      <w:r w:rsidR="00534A75" w:rsidRPr="005D4237">
        <w:rPr>
          <w:sz w:val="28"/>
          <w:szCs w:val="28"/>
          <w:lang w:eastAsia="en-US"/>
        </w:rPr>
        <w:t>1 880,7</w:t>
      </w:r>
      <w:r w:rsidRPr="005D4237">
        <w:rPr>
          <w:sz w:val="28"/>
          <w:szCs w:val="28"/>
          <w:lang w:eastAsia="en-US"/>
        </w:rPr>
        <w:t xml:space="preserve"> тыс. рублей, или </w:t>
      </w:r>
      <w:r w:rsidR="00534A75" w:rsidRPr="005D4237">
        <w:rPr>
          <w:sz w:val="28"/>
          <w:szCs w:val="28"/>
          <w:lang w:eastAsia="en-US"/>
        </w:rPr>
        <w:t>11,1</w:t>
      </w:r>
      <w:r w:rsidRPr="005D4237">
        <w:rPr>
          <w:sz w:val="28"/>
          <w:szCs w:val="28"/>
          <w:lang w:eastAsia="en-US"/>
        </w:rPr>
        <w:t>%;</w:t>
      </w:r>
    </w:p>
    <w:p w14:paraId="66B3E94C" w14:textId="1A34F77F" w:rsidR="00575374" w:rsidRPr="005D4237" w:rsidRDefault="00D5575C">
      <w:pPr>
        <w:widowControl w:val="0"/>
        <w:ind w:firstLine="708"/>
        <w:jc w:val="both"/>
        <w:rPr>
          <w:sz w:val="28"/>
          <w:szCs w:val="28"/>
        </w:rPr>
      </w:pPr>
      <w:r w:rsidRPr="005D4237">
        <w:rPr>
          <w:sz w:val="28"/>
          <w:szCs w:val="28"/>
          <w:lang w:eastAsia="en-US"/>
        </w:rPr>
        <w:t xml:space="preserve">ООО </w:t>
      </w:r>
      <w:r w:rsidR="00534A75" w:rsidRPr="005D4237">
        <w:rPr>
          <w:sz w:val="28"/>
          <w:szCs w:val="28"/>
          <w:lang w:eastAsia="en-US"/>
        </w:rPr>
        <w:t>«</w:t>
      </w:r>
      <w:proofErr w:type="spellStart"/>
      <w:r w:rsidR="00534A75" w:rsidRPr="005D4237">
        <w:rPr>
          <w:sz w:val="28"/>
          <w:szCs w:val="28"/>
          <w:lang w:eastAsia="en-US"/>
        </w:rPr>
        <w:t>Селф</w:t>
      </w:r>
      <w:proofErr w:type="spellEnd"/>
      <w:r w:rsidR="00534A75" w:rsidRPr="005D4237">
        <w:rPr>
          <w:sz w:val="28"/>
          <w:szCs w:val="28"/>
          <w:lang w:eastAsia="en-US"/>
        </w:rPr>
        <w:t>-НСК»</w:t>
      </w:r>
      <w:r w:rsidRPr="005D4237">
        <w:rPr>
          <w:sz w:val="28"/>
          <w:szCs w:val="28"/>
          <w:lang w:eastAsia="en-US"/>
        </w:rPr>
        <w:t xml:space="preserve"> – </w:t>
      </w:r>
      <w:r w:rsidR="00534A75" w:rsidRPr="005D4237">
        <w:rPr>
          <w:sz w:val="28"/>
          <w:szCs w:val="28"/>
          <w:lang w:eastAsia="en-US"/>
        </w:rPr>
        <w:t xml:space="preserve">503,2 </w:t>
      </w:r>
      <w:r w:rsidRPr="005D4237">
        <w:rPr>
          <w:sz w:val="28"/>
          <w:szCs w:val="28"/>
          <w:lang w:eastAsia="en-US"/>
        </w:rPr>
        <w:t>тыс. рублей, или 3,0%;</w:t>
      </w:r>
    </w:p>
    <w:p w14:paraId="1F09E90B" w14:textId="6217B4E7" w:rsidR="00575374" w:rsidRPr="005D4237" w:rsidRDefault="00534A75">
      <w:pPr>
        <w:widowControl w:val="0"/>
        <w:ind w:firstLine="708"/>
        <w:jc w:val="both"/>
        <w:rPr>
          <w:sz w:val="28"/>
          <w:szCs w:val="28"/>
        </w:rPr>
      </w:pPr>
      <w:r w:rsidRPr="005D4237">
        <w:rPr>
          <w:sz w:val="28"/>
          <w:szCs w:val="28"/>
        </w:rPr>
        <w:t>АО «Логистический терминал»</w:t>
      </w:r>
      <w:r w:rsidR="00D5575C" w:rsidRPr="005D4237">
        <w:rPr>
          <w:sz w:val="28"/>
          <w:szCs w:val="28"/>
          <w:lang w:eastAsia="en-US"/>
        </w:rPr>
        <w:t xml:space="preserve"> – </w:t>
      </w:r>
      <w:r w:rsidRPr="005D4237">
        <w:rPr>
          <w:sz w:val="28"/>
          <w:szCs w:val="28"/>
          <w:lang w:eastAsia="en-US"/>
        </w:rPr>
        <w:t>443,6</w:t>
      </w:r>
      <w:r w:rsidR="00D5575C" w:rsidRPr="005D4237">
        <w:rPr>
          <w:sz w:val="28"/>
          <w:szCs w:val="28"/>
          <w:lang w:eastAsia="en-US"/>
        </w:rPr>
        <w:t xml:space="preserve"> тыс. рублей, или 2,</w:t>
      </w:r>
      <w:r w:rsidRPr="005D4237">
        <w:rPr>
          <w:sz w:val="28"/>
          <w:szCs w:val="28"/>
          <w:lang w:eastAsia="en-US"/>
        </w:rPr>
        <w:t>6</w:t>
      </w:r>
      <w:r w:rsidR="00D5575C" w:rsidRPr="005D4237">
        <w:rPr>
          <w:sz w:val="28"/>
          <w:szCs w:val="28"/>
          <w:lang w:eastAsia="en-US"/>
        </w:rPr>
        <w:t>%;</w:t>
      </w:r>
    </w:p>
    <w:p w14:paraId="5A3E1C11" w14:textId="5DB8354F" w:rsidR="00575374" w:rsidRPr="005D4237" w:rsidRDefault="00D5575C">
      <w:pPr>
        <w:widowControl w:val="0"/>
        <w:ind w:firstLine="708"/>
        <w:jc w:val="both"/>
        <w:rPr>
          <w:sz w:val="28"/>
          <w:szCs w:val="28"/>
        </w:rPr>
      </w:pPr>
      <w:r w:rsidRPr="005D4237">
        <w:rPr>
          <w:sz w:val="28"/>
          <w:szCs w:val="28"/>
          <w:lang w:eastAsia="en-US"/>
        </w:rPr>
        <w:t xml:space="preserve">ООО </w:t>
      </w:r>
      <w:r w:rsidR="00534A75" w:rsidRPr="005D4237">
        <w:rPr>
          <w:sz w:val="28"/>
          <w:szCs w:val="28"/>
          <w:lang w:eastAsia="en-US"/>
        </w:rPr>
        <w:t xml:space="preserve">«ПК </w:t>
      </w:r>
      <w:proofErr w:type="spellStart"/>
      <w:r w:rsidR="00534A75" w:rsidRPr="005D4237">
        <w:rPr>
          <w:sz w:val="28"/>
          <w:szCs w:val="28"/>
          <w:lang w:eastAsia="en-US"/>
        </w:rPr>
        <w:t>Гидромаш</w:t>
      </w:r>
      <w:proofErr w:type="spellEnd"/>
      <w:r w:rsidR="00534A75" w:rsidRPr="005D4237">
        <w:rPr>
          <w:sz w:val="28"/>
          <w:szCs w:val="28"/>
          <w:lang w:eastAsia="en-US"/>
        </w:rPr>
        <w:t>»</w:t>
      </w:r>
      <w:r w:rsidRPr="005D4237">
        <w:rPr>
          <w:sz w:val="28"/>
          <w:szCs w:val="28"/>
          <w:lang w:eastAsia="en-US"/>
        </w:rPr>
        <w:t xml:space="preserve"> – </w:t>
      </w:r>
      <w:r w:rsidR="00534A75" w:rsidRPr="005D4237">
        <w:rPr>
          <w:sz w:val="28"/>
          <w:szCs w:val="28"/>
          <w:lang w:eastAsia="en-US"/>
        </w:rPr>
        <w:t>435,8</w:t>
      </w:r>
      <w:r w:rsidRPr="005D4237">
        <w:rPr>
          <w:sz w:val="28"/>
          <w:szCs w:val="28"/>
          <w:lang w:eastAsia="en-US"/>
        </w:rPr>
        <w:t xml:space="preserve"> тыс. рублей, или 2,</w:t>
      </w:r>
      <w:r w:rsidR="00534A75" w:rsidRPr="005D4237">
        <w:rPr>
          <w:sz w:val="28"/>
          <w:szCs w:val="28"/>
          <w:lang w:eastAsia="en-US"/>
        </w:rPr>
        <w:t>6</w:t>
      </w:r>
      <w:r w:rsidRPr="005D4237">
        <w:rPr>
          <w:sz w:val="28"/>
          <w:szCs w:val="28"/>
          <w:lang w:eastAsia="en-US"/>
        </w:rPr>
        <w:t>%;</w:t>
      </w:r>
    </w:p>
    <w:p w14:paraId="1BC7A68C" w14:textId="7EFD3AC7" w:rsidR="00575374" w:rsidRPr="005D4237" w:rsidRDefault="005D4237">
      <w:pPr>
        <w:widowControl w:val="0"/>
        <w:ind w:firstLine="708"/>
        <w:jc w:val="both"/>
        <w:rPr>
          <w:sz w:val="28"/>
          <w:szCs w:val="28"/>
          <w:lang w:eastAsia="en-US"/>
        </w:rPr>
      </w:pPr>
      <w:r w:rsidRPr="005D4237">
        <w:rPr>
          <w:sz w:val="28"/>
          <w:szCs w:val="28"/>
          <w:lang w:eastAsia="en-US"/>
        </w:rPr>
        <w:t>ПКРФ «Содействие»</w:t>
      </w:r>
      <w:r w:rsidR="00D5575C" w:rsidRPr="005D4237">
        <w:rPr>
          <w:sz w:val="28"/>
          <w:szCs w:val="28"/>
          <w:lang w:eastAsia="en-US"/>
        </w:rPr>
        <w:t xml:space="preserve"> – </w:t>
      </w:r>
      <w:r w:rsidRPr="005D4237">
        <w:rPr>
          <w:sz w:val="28"/>
          <w:szCs w:val="28"/>
          <w:lang w:eastAsia="en-US"/>
        </w:rPr>
        <w:t>421,2</w:t>
      </w:r>
      <w:r w:rsidR="00D5575C" w:rsidRPr="005D4237">
        <w:rPr>
          <w:sz w:val="28"/>
          <w:szCs w:val="28"/>
          <w:lang w:eastAsia="en-US"/>
        </w:rPr>
        <w:t xml:space="preserve"> тыс. рублей, или 2,</w:t>
      </w:r>
      <w:r w:rsidRPr="005D4237">
        <w:rPr>
          <w:sz w:val="28"/>
          <w:szCs w:val="28"/>
          <w:lang w:eastAsia="en-US"/>
        </w:rPr>
        <w:t>5</w:t>
      </w:r>
      <w:r w:rsidR="00D5575C" w:rsidRPr="005D4237">
        <w:rPr>
          <w:sz w:val="28"/>
          <w:szCs w:val="28"/>
          <w:lang w:eastAsia="en-US"/>
        </w:rPr>
        <w:t>%.</w:t>
      </w:r>
    </w:p>
    <w:p w14:paraId="342578AA" w14:textId="387373BD" w:rsidR="00575374" w:rsidRPr="00952E6A" w:rsidRDefault="00D5575C">
      <w:pPr>
        <w:widowControl w:val="0"/>
        <w:ind w:firstLine="708"/>
        <w:jc w:val="both"/>
        <w:rPr>
          <w:sz w:val="28"/>
          <w:szCs w:val="28"/>
          <w:highlight w:val="yellow"/>
        </w:rPr>
      </w:pPr>
      <w:r w:rsidRPr="005A3408">
        <w:rPr>
          <w:sz w:val="28"/>
          <w:szCs w:val="28"/>
        </w:rPr>
        <w:t xml:space="preserve">Снижение поступлений </w:t>
      </w:r>
      <w:r w:rsidR="002D7283">
        <w:rPr>
          <w:sz w:val="28"/>
          <w:szCs w:val="28"/>
        </w:rPr>
        <w:t xml:space="preserve">и в целом низкий процент исполнения бюджетных назначений </w:t>
      </w:r>
      <w:r w:rsidRPr="005A3408">
        <w:rPr>
          <w:sz w:val="28"/>
          <w:szCs w:val="28"/>
        </w:rPr>
        <w:t>по данному доходному источнику связано</w:t>
      </w:r>
      <w:r w:rsidR="002D7283">
        <w:rPr>
          <w:sz w:val="28"/>
          <w:szCs w:val="28"/>
        </w:rPr>
        <w:t xml:space="preserve"> с несколькими ключевыми факторами</w:t>
      </w:r>
      <w:r w:rsidRPr="005A3408">
        <w:rPr>
          <w:sz w:val="28"/>
          <w:szCs w:val="28"/>
        </w:rPr>
        <w:t>, в том числе, с уменьшением суммы</w:t>
      </w:r>
      <w:r w:rsidR="00767362" w:rsidRPr="005A3408">
        <w:rPr>
          <w:sz w:val="28"/>
          <w:szCs w:val="28"/>
        </w:rPr>
        <w:t xml:space="preserve"> </w:t>
      </w:r>
      <w:r w:rsidRPr="005A3408">
        <w:rPr>
          <w:sz w:val="28"/>
          <w:szCs w:val="28"/>
        </w:rPr>
        <w:t>налога</w:t>
      </w:r>
      <w:r w:rsidR="00767362" w:rsidRPr="005A3408">
        <w:rPr>
          <w:sz w:val="28"/>
          <w:szCs w:val="28"/>
        </w:rPr>
        <w:t>,</w:t>
      </w:r>
      <w:r w:rsidRPr="005A3408">
        <w:rPr>
          <w:sz w:val="28"/>
          <w:szCs w:val="28"/>
        </w:rPr>
        <w:t xml:space="preserve"> исчисленного за налоговый период на суммы обязательных платежей (страховые взносы, обязательное медицинское и социальное страхование, пункт 3.1 статьи 346.21 НК РФ). </w:t>
      </w:r>
      <w:r w:rsidR="00756861" w:rsidRPr="005A3408">
        <w:rPr>
          <w:sz w:val="28"/>
          <w:szCs w:val="28"/>
        </w:rPr>
        <w:t xml:space="preserve">В наибольшем объеме представлены уведомления об исчисленных суммах «к уменьшению» за 2024-2025 годы по следующим плательщикам: ООО «Бриз», ООО СК «Сибирь», ООО «ЗСЖБ №6 – Новосибирск», Гавриленко А.А., Рябцев С.В., </w:t>
      </w:r>
      <w:proofErr w:type="spellStart"/>
      <w:r w:rsidR="00756861" w:rsidRPr="005A3408">
        <w:rPr>
          <w:sz w:val="28"/>
          <w:szCs w:val="28"/>
        </w:rPr>
        <w:t>Чарушин</w:t>
      </w:r>
      <w:proofErr w:type="spellEnd"/>
      <w:r w:rsidR="00756861" w:rsidRPr="005A3408">
        <w:rPr>
          <w:sz w:val="28"/>
          <w:szCs w:val="28"/>
        </w:rPr>
        <w:t xml:space="preserve"> А.В.</w:t>
      </w:r>
      <w:r w:rsidR="002D7283">
        <w:rPr>
          <w:sz w:val="28"/>
          <w:szCs w:val="28"/>
        </w:rPr>
        <w:t xml:space="preserve"> Кроме того, снижение поступлений на общую сумму 3051,0 тыс. рублей  по ООО </w:t>
      </w:r>
      <w:r w:rsidR="002D7283" w:rsidRPr="002D7283">
        <w:rPr>
          <w:sz w:val="28"/>
          <w:szCs w:val="28"/>
        </w:rPr>
        <w:t xml:space="preserve"> </w:t>
      </w:r>
      <w:proofErr w:type="spellStart"/>
      <w:proofErr w:type="gramStart"/>
      <w:r w:rsidR="002D7283" w:rsidRPr="002D7283">
        <w:rPr>
          <w:sz w:val="28"/>
          <w:szCs w:val="28"/>
        </w:rPr>
        <w:t>ООО</w:t>
      </w:r>
      <w:proofErr w:type="spellEnd"/>
      <w:proofErr w:type="gramEnd"/>
      <w:r w:rsidR="002D7283" w:rsidRPr="002D7283">
        <w:rPr>
          <w:sz w:val="28"/>
          <w:szCs w:val="28"/>
        </w:rPr>
        <w:t xml:space="preserve"> "ЗСЖБ №6-НОВОСИБИРСК"</w:t>
      </w:r>
      <w:r w:rsidR="002D7283">
        <w:rPr>
          <w:sz w:val="28"/>
          <w:szCs w:val="28"/>
        </w:rPr>
        <w:t xml:space="preserve"> </w:t>
      </w:r>
      <w:r w:rsidR="002D7283" w:rsidRPr="002D7283">
        <w:rPr>
          <w:sz w:val="28"/>
          <w:szCs w:val="28"/>
        </w:rPr>
        <w:t>(Строительство жилых и нежилых зданий, смена ОКТМО с 50717000 на 50701000), ООО "АМ ГРУПП"  (Деятельность по складированию и хранению,  ликвидация юридического лица 30.12.2025),  ООО "АТЛАНТ-СТРОЙ" (Строительство жилых и нежилых зданий, снижение полученных по итогам 2025 года доходов)</w:t>
      </w:r>
      <w:r w:rsidR="008F1628">
        <w:rPr>
          <w:sz w:val="28"/>
          <w:szCs w:val="28"/>
        </w:rPr>
        <w:t xml:space="preserve"> и</w:t>
      </w:r>
      <w:r w:rsidR="002D7283">
        <w:rPr>
          <w:sz w:val="28"/>
          <w:szCs w:val="28"/>
        </w:rPr>
        <w:t xml:space="preserve"> </w:t>
      </w:r>
      <w:r w:rsidR="008F1628">
        <w:rPr>
          <w:sz w:val="28"/>
          <w:szCs w:val="28"/>
        </w:rPr>
        <w:t>н</w:t>
      </w:r>
      <w:r w:rsidR="002D7283" w:rsidRPr="002D7283">
        <w:rPr>
          <w:sz w:val="28"/>
          <w:szCs w:val="28"/>
        </w:rPr>
        <w:t>аличием непогашенной задолженности, которая по состоянию на 01.07.2026  составила 1516 тыс.</w:t>
      </w:r>
      <w:r w:rsidR="008F1628">
        <w:rPr>
          <w:sz w:val="28"/>
          <w:szCs w:val="28"/>
        </w:rPr>
        <w:t xml:space="preserve"> </w:t>
      </w:r>
      <w:r w:rsidR="002D7283" w:rsidRPr="002D7283">
        <w:rPr>
          <w:sz w:val="28"/>
          <w:szCs w:val="28"/>
        </w:rPr>
        <w:t>руб</w:t>
      </w:r>
      <w:r w:rsidR="008F1628">
        <w:rPr>
          <w:sz w:val="28"/>
          <w:szCs w:val="28"/>
        </w:rPr>
        <w:t>лей</w:t>
      </w:r>
      <w:r w:rsidR="002D7283" w:rsidRPr="002D7283">
        <w:rPr>
          <w:sz w:val="28"/>
          <w:szCs w:val="28"/>
        </w:rPr>
        <w:t xml:space="preserve"> по 36 плательщикам,  в т</w:t>
      </w:r>
      <w:r w:rsidR="008F1628">
        <w:rPr>
          <w:sz w:val="28"/>
          <w:szCs w:val="28"/>
        </w:rPr>
        <w:t xml:space="preserve">ом </w:t>
      </w:r>
      <w:r w:rsidR="002D7283" w:rsidRPr="002D7283">
        <w:rPr>
          <w:sz w:val="28"/>
          <w:szCs w:val="28"/>
        </w:rPr>
        <w:t>ч</w:t>
      </w:r>
      <w:r w:rsidR="008F1628">
        <w:rPr>
          <w:sz w:val="28"/>
          <w:szCs w:val="28"/>
        </w:rPr>
        <w:t>исле</w:t>
      </w:r>
      <w:r w:rsidR="002D7283" w:rsidRPr="002D7283">
        <w:rPr>
          <w:sz w:val="28"/>
          <w:szCs w:val="28"/>
        </w:rPr>
        <w:t xml:space="preserve"> крупны</w:t>
      </w:r>
      <w:r w:rsidR="008F1628">
        <w:rPr>
          <w:sz w:val="28"/>
          <w:szCs w:val="28"/>
        </w:rPr>
        <w:t>м</w:t>
      </w:r>
      <w:r w:rsidR="002D7283" w:rsidRPr="002D7283">
        <w:rPr>
          <w:sz w:val="28"/>
          <w:szCs w:val="28"/>
        </w:rPr>
        <w:t xml:space="preserve">: ПК ПО РАЗВИТИЮ ФЕРМЕРСТВА "СОДЕЙСТВИЕ", </w:t>
      </w:r>
      <w:proofErr w:type="spellStart"/>
      <w:r w:rsidR="002D7283" w:rsidRPr="002D7283">
        <w:rPr>
          <w:sz w:val="28"/>
          <w:szCs w:val="28"/>
        </w:rPr>
        <w:t>Б</w:t>
      </w:r>
      <w:r w:rsidR="008F1628">
        <w:rPr>
          <w:sz w:val="28"/>
          <w:szCs w:val="28"/>
        </w:rPr>
        <w:t>ондарюк</w:t>
      </w:r>
      <w:proofErr w:type="spellEnd"/>
      <w:r w:rsidR="008F1628">
        <w:rPr>
          <w:sz w:val="28"/>
          <w:szCs w:val="28"/>
        </w:rPr>
        <w:t xml:space="preserve"> </w:t>
      </w:r>
      <w:r w:rsidR="002D7283" w:rsidRPr="002D7283">
        <w:rPr>
          <w:sz w:val="28"/>
          <w:szCs w:val="28"/>
        </w:rPr>
        <w:t>Е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>В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>, О</w:t>
      </w:r>
      <w:r w:rsidR="008F1628">
        <w:rPr>
          <w:sz w:val="28"/>
          <w:szCs w:val="28"/>
        </w:rPr>
        <w:t>О</w:t>
      </w:r>
      <w:r w:rsidR="002D7283" w:rsidRPr="002D7283">
        <w:rPr>
          <w:sz w:val="28"/>
          <w:szCs w:val="28"/>
        </w:rPr>
        <w:t>О</w:t>
      </w:r>
      <w:r w:rsidR="008F1628">
        <w:rPr>
          <w:sz w:val="28"/>
          <w:szCs w:val="28"/>
        </w:rPr>
        <w:t xml:space="preserve"> </w:t>
      </w:r>
      <w:r w:rsidR="002D7283" w:rsidRPr="002D7283">
        <w:rPr>
          <w:sz w:val="28"/>
          <w:szCs w:val="28"/>
        </w:rPr>
        <w:t>"</w:t>
      </w:r>
      <w:proofErr w:type="gramStart"/>
      <w:r w:rsidR="002D7283" w:rsidRPr="002D7283">
        <w:rPr>
          <w:sz w:val="28"/>
          <w:szCs w:val="28"/>
        </w:rPr>
        <w:t>НОВА-УФ</w:t>
      </w:r>
      <w:proofErr w:type="gramEnd"/>
      <w:r w:rsidR="002D7283" w:rsidRPr="002D7283">
        <w:rPr>
          <w:sz w:val="28"/>
          <w:szCs w:val="28"/>
        </w:rPr>
        <w:t xml:space="preserve">", </w:t>
      </w:r>
      <w:proofErr w:type="spellStart"/>
      <w:r w:rsidR="002D7283" w:rsidRPr="002D7283">
        <w:rPr>
          <w:sz w:val="28"/>
          <w:szCs w:val="28"/>
        </w:rPr>
        <w:t>У</w:t>
      </w:r>
      <w:r w:rsidR="008F1628">
        <w:rPr>
          <w:sz w:val="28"/>
          <w:szCs w:val="28"/>
        </w:rPr>
        <w:t>варовский</w:t>
      </w:r>
      <w:proofErr w:type="spellEnd"/>
      <w:r w:rsidR="008F1628">
        <w:rPr>
          <w:sz w:val="28"/>
          <w:szCs w:val="28"/>
        </w:rPr>
        <w:t xml:space="preserve"> </w:t>
      </w:r>
      <w:r w:rsidR="002D7283" w:rsidRPr="002D7283">
        <w:rPr>
          <w:sz w:val="28"/>
          <w:szCs w:val="28"/>
        </w:rPr>
        <w:t>А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>В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 xml:space="preserve">, </w:t>
      </w:r>
      <w:proofErr w:type="spellStart"/>
      <w:r w:rsidR="002D7283" w:rsidRPr="002D7283">
        <w:rPr>
          <w:sz w:val="28"/>
          <w:szCs w:val="28"/>
        </w:rPr>
        <w:t>Ч</w:t>
      </w:r>
      <w:r w:rsidR="008F1628">
        <w:rPr>
          <w:sz w:val="28"/>
          <w:szCs w:val="28"/>
        </w:rPr>
        <w:t>арушин</w:t>
      </w:r>
      <w:proofErr w:type="spellEnd"/>
      <w:r w:rsidR="008F1628">
        <w:rPr>
          <w:sz w:val="28"/>
          <w:szCs w:val="28"/>
        </w:rPr>
        <w:t xml:space="preserve"> </w:t>
      </w:r>
      <w:r w:rsidR="002D7283" w:rsidRPr="002D7283">
        <w:rPr>
          <w:sz w:val="28"/>
          <w:szCs w:val="28"/>
        </w:rPr>
        <w:lastRenderedPageBreak/>
        <w:t>А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>В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>, ООО</w:t>
      </w:r>
      <w:r w:rsidR="008F1628">
        <w:rPr>
          <w:sz w:val="28"/>
          <w:szCs w:val="28"/>
        </w:rPr>
        <w:t xml:space="preserve"> </w:t>
      </w:r>
      <w:r w:rsidR="002D7283" w:rsidRPr="002D7283">
        <w:rPr>
          <w:sz w:val="28"/>
          <w:szCs w:val="28"/>
        </w:rPr>
        <w:t>"</w:t>
      </w:r>
      <w:proofErr w:type="spellStart"/>
      <w:r w:rsidR="002D7283" w:rsidRPr="002D7283">
        <w:rPr>
          <w:sz w:val="28"/>
          <w:szCs w:val="28"/>
        </w:rPr>
        <w:t>С</w:t>
      </w:r>
      <w:r w:rsidR="008F1628">
        <w:rPr>
          <w:sz w:val="28"/>
          <w:szCs w:val="28"/>
        </w:rPr>
        <w:t>ибторн</w:t>
      </w:r>
      <w:proofErr w:type="spellEnd"/>
      <w:r w:rsidR="002D7283" w:rsidRPr="002D7283">
        <w:rPr>
          <w:sz w:val="28"/>
          <w:szCs w:val="28"/>
        </w:rPr>
        <w:t>", ООО</w:t>
      </w:r>
      <w:r w:rsidR="008F1628">
        <w:rPr>
          <w:sz w:val="28"/>
          <w:szCs w:val="28"/>
        </w:rPr>
        <w:t xml:space="preserve"> </w:t>
      </w:r>
      <w:r w:rsidR="002D7283" w:rsidRPr="002D7283">
        <w:rPr>
          <w:sz w:val="28"/>
          <w:szCs w:val="28"/>
        </w:rPr>
        <w:t>"ФОРМУЛА-А", С</w:t>
      </w:r>
      <w:r w:rsidR="008F1628">
        <w:rPr>
          <w:sz w:val="28"/>
          <w:szCs w:val="28"/>
        </w:rPr>
        <w:t>уханова</w:t>
      </w:r>
      <w:r w:rsidR="002D7283" w:rsidRPr="002D7283">
        <w:rPr>
          <w:sz w:val="28"/>
          <w:szCs w:val="28"/>
        </w:rPr>
        <w:t xml:space="preserve"> А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>В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>, ООО "КВАНТУМ", Е</w:t>
      </w:r>
      <w:r w:rsidR="008F1628">
        <w:rPr>
          <w:sz w:val="28"/>
          <w:szCs w:val="28"/>
        </w:rPr>
        <w:t>фимов</w:t>
      </w:r>
      <w:r w:rsidR="002D7283" w:rsidRPr="002D7283">
        <w:rPr>
          <w:sz w:val="28"/>
          <w:szCs w:val="28"/>
        </w:rPr>
        <w:t xml:space="preserve"> Ю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>И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 xml:space="preserve">, </w:t>
      </w:r>
      <w:proofErr w:type="spellStart"/>
      <w:r w:rsidR="002D7283" w:rsidRPr="002D7283">
        <w:rPr>
          <w:sz w:val="28"/>
          <w:szCs w:val="28"/>
        </w:rPr>
        <w:t>С</w:t>
      </w:r>
      <w:r w:rsidR="008F1628">
        <w:rPr>
          <w:sz w:val="28"/>
          <w:szCs w:val="28"/>
        </w:rPr>
        <w:t>икерин</w:t>
      </w:r>
      <w:proofErr w:type="spellEnd"/>
      <w:r w:rsidR="002D7283" w:rsidRPr="002D7283">
        <w:rPr>
          <w:sz w:val="28"/>
          <w:szCs w:val="28"/>
        </w:rPr>
        <w:t xml:space="preserve"> В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>Е</w:t>
      </w:r>
      <w:r w:rsidR="008F1628">
        <w:rPr>
          <w:sz w:val="28"/>
          <w:szCs w:val="28"/>
        </w:rPr>
        <w:t>.</w:t>
      </w:r>
      <w:r w:rsidR="002D7283" w:rsidRPr="002D7283">
        <w:rPr>
          <w:sz w:val="28"/>
          <w:szCs w:val="28"/>
        </w:rPr>
        <w:t xml:space="preserve"> на общую сумму  1432 тыс.</w:t>
      </w:r>
      <w:r w:rsidR="008F1628">
        <w:rPr>
          <w:sz w:val="28"/>
          <w:szCs w:val="28"/>
        </w:rPr>
        <w:t xml:space="preserve"> </w:t>
      </w:r>
      <w:r w:rsidR="002D7283" w:rsidRPr="002D7283">
        <w:rPr>
          <w:sz w:val="28"/>
          <w:szCs w:val="28"/>
        </w:rPr>
        <w:t>руб</w:t>
      </w:r>
      <w:r w:rsidR="008F1628">
        <w:rPr>
          <w:sz w:val="28"/>
          <w:szCs w:val="28"/>
        </w:rPr>
        <w:t>лей</w:t>
      </w:r>
      <w:r w:rsidR="002D7283" w:rsidRPr="002D7283">
        <w:rPr>
          <w:sz w:val="28"/>
          <w:szCs w:val="28"/>
        </w:rPr>
        <w:t>.</w:t>
      </w:r>
    </w:p>
    <w:p w14:paraId="544ED5FC" w14:textId="77777777" w:rsidR="005A3408" w:rsidRDefault="005A3408">
      <w:pPr>
        <w:widowControl w:val="0"/>
        <w:ind w:firstLine="709"/>
        <w:jc w:val="both"/>
        <w:rPr>
          <w:sz w:val="28"/>
          <w:szCs w:val="28"/>
          <w:highlight w:val="yellow"/>
        </w:rPr>
      </w:pPr>
    </w:p>
    <w:p w14:paraId="1C92ED8C" w14:textId="47511927" w:rsidR="00575374" w:rsidRPr="0078557E" w:rsidRDefault="00D5575C">
      <w:pPr>
        <w:widowControl w:val="0"/>
        <w:ind w:firstLine="709"/>
        <w:jc w:val="both"/>
        <w:rPr>
          <w:sz w:val="28"/>
          <w:szCs w:val="28"/>
        </w:rPr>
      </w:pPr>
      <w:r w:rsidRPr="0078557E">
        <w:rPr>
          <w:sz w:val="28"/>
          <w:szCs w:val="28"/>
        </w:rPr>
        <w:t xml:space="preserve">Исполнение по </w:t>
      </w:r>
      <w:r w:rsidRPr="0078557E">
        <w:rPr>
          <w:i/>
          <w:sz w:val="28"/>
          <w:szCs w:val="28"/>
        </w:rPr>
        <w:t>единому налогу на вмененный доход</w:t>
      </w:r>
      <w:r w:rsidRPr="0078557E">
        <w:rPr>
          <w:sz w:val="28"/>
          <w:szCs w:val="28"/>
        </w:rPr>
        <w:t xml:space="preserve"> в 2026 году составляет </w:t>
      </w:r>
      <w:r w:rsidR="0078557E" w:rsidRPr="0078557E">
        <w:rPr>
          <w:sz w:val="28"/>
          <w:szCs w:val="28"/>
        </w:rPr>
        <w:t>5,7</w:t>
      </w:r>
      <w:r w:rsidRPr="0078557E">
        <w:rPr>
          <w:sz w:val="28"/>
          <w:szCs w:val="28"/>
        </w:rPr>
        <w:t xml:space="preserve"> тыс. рублей. </w:t>
      </w:r>
      <w:r w:rsidRPr="0078557E">
        <w:rPr>
          <w:sz w:val="28"/>
        </w:rPr>
        <w:t xml:space="preserve"> С 01.01.2021 года была отменена система налогообложения в виде единого налога на вмененный доход для отдельных видов деятельности, в доход бюджета поступают суммы задолженности.</w:t>
      </w:r>
    </w:p>
    <w:p w14:paraId="0D3EC3A3" w14:textId="77777777" w:rsidR="0078557E" w:rsidRDefault="0078557E">
      <w:pPr>
        <w:widowControl w:val="0"/>
        <w:ind w:firstLine="709"/>
        <w:jc w:val="both"/>
        <w:rPr>
          <w:i/>
          <w:sz w:val="28"/>
          <w:szCs w:val="28"/>
          <w:highlight w:val="yellow"/>
        </w:rPr>
      </w:pPr>
    </w:p>
    <w:p w14:paraId="346D3E29" w14:textId="0BBFB2F9" w:rsidR="00575374" w:rsidRPr="00FA4A89" w:rsidRDefault="00D5575C">
      <w:pPr>
        <w:widowControl w:val="0"/>
        <w:ind w:firstLine="709"/>
        <w:jc w:val="both"/>
        <w:rPr>
          <w:sz w:val="28"/>
          <w:szCs w:val="28"/>
        </w:rPr>
      </w:pPr>
      <w:r w:rsidRPr="00FA4A89">
        <w:rPr>
          <w:sz w:val="28"/>
          <w:szCs w:val="28"/>
        </w:rPr>
        <w:t xml:space="preserve">Поступления </w:t>
      </w:r>
      <w:r w:rsidRPr="00FA4A89">
        <w:rPr>
          <w:i/>
          <w:sz w:val="28"/>
          <w:szCs w:val="28"/>
        </w:rPr>
        <w:t>налога, взимаемого в связи с применением патентной системы налогообложения</w:t>
      </w:r>
      <w:r w:rsidRPr="00FA4A89">
        <w:rPr>
          <w:sz w:val="28"/>
          <w:szCs w:val="28"/>
        </w:rPr>
        <w:t xml:space="preserve">, составили </w:t>
      </w:r>
      <w:r w:rsidR="0078557E" w:rsidRPr="00FA4A89">
        <w:rPr>
          <w:sz w:val="28"/>
          <w:szCs w:val="28"/>
        </w:rPr>
        <w:t>1 496,9</w:t>
      </w:r>
      <w:r w:rsidRPr="00FA4A89">
        <w:rPr>
          <w:sz w:val="28"/>
          <w:szCs w:val="28"/>
        </w:rPr>
        <w:t xml:space="preserve"> тыс. рублей при плане 9 </w:t>
      </w:r>
      <w:r w:rsidR="0078557E" w:rsidRPr="00FA4A89">
        <w:rPr>
          <w:sz w:val="28"/>
          <w:szCs w:val="28"/>
        </w:rPr>
        <w:t>544</w:t>
      </w:r>
      <w:r w:rsidR="00346ABC">
        <w:rPr>
          <w:sz w:val="28"/>
          <w:szCs w:val="28"/>
        </w:rPr>
        <w:t>,0 тыс. рублей или 15,7%. Снижение поступлений по сравнению с 2025 годом составило 5633,3 тыс. рублей.</w:t>
      </w:r>
      <w:r w:rsidRPr="00FA4A89">
        <w:rPr>
          <w:sz w:val="28"/>
          <w:szCs w:val="28"/>
        </w:rPr>
        <w:t xml:space="preserve"> </w:t>
      </w:r>
    </w:p>
    <w:p w14:paraId="2C6787BA" w14:textId="6D39C80C" w:rsidR="00FA4A89" w:rsidRDefault="00D5575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FA4A89">
        <w:rPr>
          <w:sz w:val="28"/>
          <w:szCs w:val="28"/>
        </w:rPr>
        <w:t xml:space="preserve">Отрицательная динамика </w:t>
      </w:r>
      <w:r w:rsidR="00346ABC">
        <w:rPr>
          <w:sz w:val="28"/>
          <w:szCs w:val="28"/>
        </w:rPr>
        <w:t xml:space="preserve">по сравнению с 2025 годом и низкий процент </w:t>
      </w:r>
      <w:r w:rsidR="003166C2">
        <w:rPr>
          <w:sz w:val="28"/>
          <w:szCs w:val="28"/>
        </w:rPr>
        <w:t xml:space="preserve">исполнения бюджетных назначений </w:t>
      </w:r>
      <w:r w:rsidRPr="00FA4A89">
        <w:rPr>
          <w:sz w:val="28"/>
          <w:szCs w:val="28"/>
        </w:rPr>
        <w:t>сложил</w:t>
      </w:r>
      <w:r w:rsidR="003166C2">
        <w:rPr>
          <w:sz w:val="28"/>
          <w:szCs w:val="28"/>
        </w:rPr>
        <w:t>и</w:t>
      </w:r>
      <w:r w:rsidRPr="00FA4A89">
        <w:rPr>
          <w:sz w:val="28"/>
          <w:szCs w:val="28"/>
        </w:rPr>
        <w:t>сь в связи с</w:t>
      </w:r>
      <w:r w:rsidR="001934E5" w:rsidRPr="00FA4A89">
        <w:rPr>
          <w:sz w:val="28"/>
          <w:szCs w:val="28"/>
        </w:rPr>
        <w:t xml:space="preserve"> переносом срока уплаты, в результате чего годовой платеж зачислен в декабре 2025 года (годовые платежи за 2024 год поступили в январе 2025 года), а также в связи с подачей индивидуальными предпринимателями заявлений на уменьшение стоимости патента на страховые взносы</w:t>
      </w:r>
      <w:r w:rsidR="003166C2">
        <w:rPr>
          <w:sz w:val="28"/>
          <w:szCs w:val="28"/>
        </w:rPr>
        <w:t>, что повлекло за собой</w:t>
      </w:r>
      <w:proofErr w:type="gramEnd"/>
      <w:r w:rsidR="003166C2">
        <w:rPr>
          <w:sz w:val="28"/>
          <w:szCs w:val="28"/>
        </w:rPr>
        <w:t xml:space="preserve"> зачет переплаты на ЕНП в 2026 году. Снижение поступлений произошло по 157 ИП в общей сумме 6633,0 </w:t>
      </w:r>
      <w:proofErr w:type="spellStart"/>
      <w:proofErr w:type="gramStart"/>
      <w:r w:rsidR="003166C2">
        <w:rPr>
          <w:sz w:val="28"/>
          <w:szCs w:val="28"/>
        </w:rPr>
        <w:t>тыс</w:t>
      </w:r>
      <w:proofErr w:type="spellEnd"/>
      <w:proofErr w:type="gramEnd"/>
      <w:r w:rsidR="003166C2">
        <w:rPr>
          <w:sz w:val="28"/>
          <w:szCs w:val="28"/>
        </w:rPr>
        <w:t xml:space="preserve"> рублей, в н</w:t>
      </w:r>
      <w:r w:rsidR="00FD78A3" w:rsidRPr="00FA4A89">
        <w:rPr>
          <w:sz w:val="28"/>
          <w:szCs w:val="28"/>
        </w:rPr>
        <w:t>аиболее крупн</w:t>
      </w:r>
      <w:r w:rsidR="003166C2">
        <w:rPr>
          <w:sz w:val="28"/>
          <w:szCs w:val="28"/>
        </w:rPr>
        <w:t>ом</w:t>
      </w:r>
      <w:r w:rsidR="00FD78A3" w:rsidRPr="00FA4A89">
        <w:rPr>
          <w:sz w:val="28"/>
          <w:szCs w:val="28"/>
        </w:rPr>
        <w:t xml:space="preserve"> </w:t>
      </w:r>
      <w:r w:rsidR="003166C2">
        <w:rPr>
          <w:sz w:val="28"/>
          <w:szCs w:val="28"/>
        </w:rPr>
        <w:t>размере</w:t>
      </w:r>
      <w:r w:rsidR="00FD78A3" w:rsidRPr="00FA4A89">
        <w:rPr>
          <w:sz w:val="28"/>
          <w:szCs w:val="28"/>
        </w:rPr>
        <w:t xml:space="preserve"> по налогоплательщикам</w:t>
      </w:r>
      <w:r w:rsidR="00455651" w:rsidRPr="00FA4A89">
        <w:rPr>
          <w:sz w:val="28"/>
          <w:szCs w:val="28"/>
        </w:rPr>
        <w:t xml:space="preserve"> </w:t>
      </w:r>
      <w:proofErr w:type="spellStart"/>
      <w:r w:rsidR="003166C2" w:rsidRPr="003166C2">
        <w:rPr>
          <w:sz w:val="28"/>
          <w:szCs w:val="28"/>
        </w:rPr>
        <w:t>К</w:t>
      </w:r>
      <w:r w:rsidR="003166C2">
        <w:rPr>
          <w:sz w:val="28"/>
          <w:szCs w:val="28"/>
        </w:rPr>
        <w:t>усачев</w:t>
      </w:r>
      <w:proofErr w:type="spellEnd"/>
      <w:r w:rsidR="003166C2" w:rsidRPr="003166C2">
        <w:rPr>
          <w:sz w:val="28"/>
          <w:szCs w:val="28"/>
        </w:rPr>
        <w:t xml:space="preserve"> А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П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 xml:space="preserve">, </w:t>
      </w:r>
      <w:proofErr w:type="spellStart"/>
      <w:r w:rsidR="003166C2" w:rsidRPr="003166C2">
        <w:rPr>
          <w:sz w:val="28"/>
          <w:szCs w:val="28"/>
        </w:rPr>
        <w:t>Т</w:t>
      </w:r>
      <w:r w:rsidR="003166C2">
        <w:rPr>
          <w:sz w:val="28"/>
          <w:szCs w:val="28"/>
        </w:rPr>
        <w:t>огашова</w:t>
      </w:r>
      <w:proofErr w:type="spellEnd"/>
      <w:r w:rsidR="003166C2">
        <w:rPr>
          <w:sz w:val="28"/>
          <w:szCs w:val="28"/>
        </w:rPr>
        <w:t xml:space="preserve"> </w:t>
      </w:r>
      <w:r w:rsidR="003166C2" w:rsidRPr="003166C2">
        <w:rPr>
          <w:sz w:val="28"/>
          <w:szCs w:val="28"/>
        </w:rPr>
        <w:t>В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Н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, Н</w:t>
      </w:r>
      <w:r w:rsidR="003166C2">
        <w:rPr>
          <w:sz w:val="28"/>
          <w:szCs w:val="28"/>
        </w:rPr>
        <w:t>овоселова</w:t>
      </w:r>
      <w:r w:rsidR="003166C2" w:rsidRPr="003166C2">
        <w:rPr>
          <w:sz w:val="28"/>
          <w:szCs w:val="28"/>
        </w:rPr>
        <w:t xml:space="preserve"> Е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В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 xml:space="preserve">, </w:t>
      </w:r>
      <w:proofErr w:type="spellStart"/>
      <w:r w:rsidR="003166C2" w:rsidRPr="003166C2">
        <w:rPr>
          <w:sz w:val="28"/>
          <w:szCs w:val="28"/>
        </w:rPr>
        <w:t>К</w:t>
      </w:r>
      <w:r w:rsidR="003166C2">
        <w:rPr>
          <w:sz w:val="28"/>
          <w:szCs w:val="28"/>
        </w:rPr>
        <w:t>ашубина</w:t>
      </w:r>
      <w:proofErr w:type="spellEnd"/>
      <w:r w:rsidR="003166C2" w:rsidRPr="003166C2">
        <w:rPr>
          <w:sz w:val="28"/>
          <w:szCs w:val="28"/>
        </w:rPr>
        <w:t xml:space="preserve"> И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В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, К</w:t>
      </w:r>
      <w:r w:rsidR="003166C2">
        <w:rPr>
          <w:sz w:val="28"/>
          <w:szCs w:val="28"/>
        </w:rPr>
        <w:t>ожаров В.</w:t>
      </w:r>
      <w:r w:rsidR="003166C2" w:rsidRPr="003166C2">
        <w:rPr>
          <w:sz w:val="28"/>
          <w:szCs w:val="28"/>
        </w:rPr>
        <w:t>Н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 xml:space="preserve">, </w:t>
      </w:r>
      <w:proofErr w:type="spellStart"/>
      <w:r w:rsidR="003166C2" w:rsidRPr="003166C2">
        <w:rPr>
          <w:sz w:val="28"/>
          <w:szCs w:val="28"/>
        </w:rPr>
        <w:t>Б</w:t>
      </w:r>
      <w:r w:rsidR="003166C2">
        <w:rPr>
          <w:sz w:val="28"/>
          <w:szCs w:val="28"/>
        </w:rPr>
        <w:t>айтемиров</w:t>
      </w:r>
      <w:proofErr w:type="spellEnd"/>
      <w:r w:rsidR="003166C2">
        <w:rPr>
          <w:sz w:val="28"/>
          <w:szCs w:val="28"/>
        </w:rPr>
        <w:t xml:space="preserve"> Е.</w:t>
      </w:r>
      <w:r w:rsidR="003166C2" w:rsidRPr="003166C2">
        <w:rPr>
          <w:sz w:val="28"/>
          <w:szCs w:val="28"/>
        </w:rPr>
        <w:t>Е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, Б</w:t>
      </w:r>
      <w:r w:rsidR="003166C2">
        <w:rPr>
          <w:sz w:val="28"/>
          <w:szCs w:val="28"/>
        </w:rPr>
        <w:t>ирюков</w:t>
      </w:r>
      <w:r w:rsidR="003166C2" w:rsidRPr="003166C2">
        <w:rPr>
          <w:sz w:val="28"/>
          <w:szCs w:val="28"/>
        </w:rPr>
        <w:t xml:space="preserve"> А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Л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, Ш</w:t>
      </w:r>
      <w:r w:rsidR="003166C2">
        <w:rPr>
          <w:sz w:val="28"/>
          <w:szCs w:val="28"/>
        </w:rPr>
        <w:t>маков</w:t>
      </w:r>
      <w:r w:rsidR="003166C2" w:rsidRPr="003166C2">
        <w:rPr>
          <w:sz w:val="28"/>
          <w:szCs w:val="28"/>
        </w:rPr>
        <w:t xml:space="preserve"> К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Н</w:t>
      </w:r>
      <w:r w:rsidR="003166C2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, В</w:t>
      </w:r>
      <w:r w:rsidR="003166C2">
        <w:rPr>
          <w:sz w:val="28"/>
          <w:szCs w:val="28"/>
        </w:rPr>
        <w:t>а</w:t>
      </w:r>
      <w:r w:rsidR="00D55D6A">
        <w:rPr>
          <w:sz w:val="28"/>
          <w:szCs w:val="28"/>
        </w:rPr>
        <w:t>сильев</w:t>
      </w:r>
      <w:r w:rsidR="003166C2" w:rsidRPr="003166C2">
        <w:rPr>
          <w:sz w:val="28"/>
          <w:szCs w:val="28"/>
        </w:rPr>
        <w:t xml:space="preserve"> А</w:t>
      </w:r>
      <w:r w:rsidR="00D55D6A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И</w:t>
      </w:r>
      <w:r w:rsidR="00D55D6A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 xml:space="preserve">, </w:t>
      </w:r>
      <w:proofErr w:type="spellStart"/>
      <w:r w:rsidR="003166C2" w:rsidRPr="003166C2">
        <w:rPr>
          <w:sz w:val="28"/>
          <w:szCs w:val="28"/>
        </w:rPr>
        <w:t>Г</w:t>
      </w:r>
      <w:r w:rsidR="00D55D6A">
        <w:rPr>
          <w:sz w:val="28"/>
          <w:szCs w:val="28"/>
        </w:rPr>
        <w:t>ринь</w:t>
      </w:r>
      <w:proofErr w:type="spellEnd"/>
      <w:r w:rsidR="003166C2" w:rsidRPr="003166C2">
        <w:rPr>
          <w:sz w:val="28"/>
          <w:szCs w:val="28"/>
        </w:rPr>
        <w:t xml:space="preserve"> Г</w:t>
      </w:r>
      <w:r w:rsidR="00D55D6A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>Е</w:t>
      </w:r>
      <w:r w:rsidR="00D55D6A">
        <w:rPr>
          <w:sz w:val="28"/>
          <w:szCs w:val="28"/>
        </w:rPr>
        <w:t>.</w:t>
      </w:r>
      <w:r w:rsidR="003166C2" w:rsidRPr="003166C2">
        <w:rPr>
          <w:sz w:val="28"/>
          <w:szCs w:val="28"/>
        </w:rPr>
        <w:t xml:space="preserve"> на общую сумму 2126 тыс.</w:t>
      </w:r>
      <w:r w:rsidR="00D55D6A">
        <w:rPr>
          <w:sz w:val="28"/>
          <w:szCs w:val="28"/>
        </w:rPr>
        <w:t xml:space="preserve"> </w:t>
      </w:r>
      <w:r w:rsidR="003166C2" w:rsidRPr="003166C2">
        <w:rPr>
          <w:sz w:val="28"/>
          <w:szCs w:val="28"/>
        </w:rPr>
        <w:t>руб</w:t>
      </w:r>
      <w:r w:rsidR="00D55D6A">
        <w:rPr>
          <w:sz w:val="28"/>
          <w:szCs w:val="28"/>
        </w:rPr>
        <w:t>лей</w:t>
      </w:r>
      <w:r w:rsidR="003166C2" w:rsidRPr="003166C2">
        <w:rPr>
          <w:sz w:val="28"/>
          <w:szCs w:val="28"/>
        </w:rPr>
        <w:t>.</w:t>
      </w:r>
    </w:p>
    <w:p w14:paraId="5CBC5CBC" w14:textId="77777777" w:rsidR="00D55D6A" w:rsidRDefault="00D55D6A">
      <w:pPr>
        <w:widowControl w:val="0"/>
        <w:ind w:firstLine="709"/>
        <w:jc w:val="both"/>
        <w:rPr>
          <w:i/>
          <w:sz w:val="28"/>
          <w:szCs w:val="28"/>
          <w:highlight w:val="yellow"/>
        </w:rPr>
      </w:pPr>
    </w:p>
    <w:p w14:paraId="7A558CC0" w14:textId="5A71353C" w:rsidR="00FA4A89" w:rsidRPr="00ED157B" w:rsidRDefault="00FA4A89" w:rsidP="00FA4A89">
      <w:pPr>
        <w:ind w:firstLine="709"/>
        <w:jc w:val="both"/>
        <w:rPr>
          <w:sz w:val="28"/>
          <w:szCs w:val="28"/>
        </w:rPr>
      </w:pPr>
      <w:r w:rsidRPr="00ED157B">
        <w:rPr>
          <w:sz w:val="28"/>
          <w:szCs w:val="28"/>
        </w:rPr>
        <w:t xml:space="preserve">Исполнение по </w:t>
      </w:r>
      <w:r w:rsidRPr="00ED157B">
        <w:rPr>
          <w:i/>
          <w:sz w:val="28"/>
          <w:szCs w:val="28"/>
        </w:rPr>
        <w:t>налогу на имущество физических лиц</w:t>
      </w:r>
      <w:r w:rsidRPr="00ED157B">
        <w:rPr>
          <w:sz w:val="28"/>
          <w:szCs w:val="28"/>
        </w:rPr>
        <w:t xml:space="preserve"> составило </w:t>
      </w:r>
      <w:r w:rsidR="003C6C8F" w:rsidRPr="00ED157B">
        <w:rPr>
          <w:sz w:val="28"/>
          <w:szCs w:val="28"/>
        </w:rPr>
        <w:t>702,9</w:t>
      </w:r>
      <w:r w:rsidRPr="00ED157B">
        <w:rPr>
          <w:sz w:val="28"/>
          <w:szCs w:val="28"/>
        </w:rPr>
        <w:t xml:space="preserve"> тыс. рублей </w:t>
      </w:r>
      <w:r w:rsidR="003C6C8F" w:rsidRPr="00ED157B">
        <w:rPr>
          <w:sz w:val="28"/>
          <w:szCs w:val="28"/>
        </w:rPr>
        <w:t xml:space="preserve">или 10,4% </w:t>
      </w:r>
      <w:r w:rsidRPr="00ED157B">
        <w:rPr>
          <w:sz w:val="28"/>
          <w:szCs w:val="28"/>
        </w:rPr>
        <w:t>от плана в размере 6</w:t>
      </w:r>
      <w:r w:rsidR="00ED157B" w:rsidRPr="00ED157B">
        <w:rPr>
          <w:sz w:val="28"/>
          <w:szCs w:val="28"/>
        </w:rPr>
        <w:t> 769,5</w:t>
      </w:r>
      <w:r w:rsidRPr="00ED157B">
        <w:rPr>
          <w:sz w:val="28"/>
          <w:szCs w:val="28"/>
        </w:rPr>
        <w:t xml:space="preserve"> тыс. рублей. В 1 </w:t>
      </w:r>
      <w:r w:rsidR="00ED157B" w:rsidRPr="00ED157B">
        <w:rPr>
          <w:sz w:val="28"/>
          <w:szCs w:val="28"/>
        </w:rPr>
        <w:t>полугодии</w:t>
      </w:r>
      <w:r w:rsidRPr="00ED157B">
        <w:rPr>
          <w:sz w:val="28"/>
          <w:szCs w:val="28"/>
        </w:rPr>
        <w:t xml:space="preserve"> 2025 года поступления составили </w:t>
      </w:r>
      <w:r w:rsidR="00ED157B" w:rsidRPr="00ED157B">
        <w:rPr>
          <w:sz w:val="28"/>
          <w:szCs w:val="28"/>
        </w:rPr>
        <w:t>595,1</w:t>
      </w:r>
      <w:r w:rsidRPr="00ED157B">
        <w:rPr>
          <w:sz w:val="28"/>
          <w:szCs w:val="28"/>
        </w:rPr>
        <w:t xml:space="preserve"> тыс. рублей, увеличение на </w:t>
      </w:r>
      <w:r w:rsidR="00ED157B" w:rsidRPr="00ED157B">
        <w:rPr>
          <w:sz w:val="28"/>
          <w:szCs w:val="28"/>
        </w:rPr>
        <w:t>107,8</w:t>
      </w:r>
      <w:r w:rsidRPr="00ED157B">
        <w:rPr>
          <w:sz w:val="28"/>
          <w:szCs w:val="28"/>
        </w:rPr>
        <w:t xml:space="preserve"> тыс. рублей</w:t>
      </w:r>
      <w:r w:rsidR="001A3129">
        <w:rPr>
          <w:sz w:val="28"/>
          <w:szCs w:val="28"/>
        </w:rPr>
        <w:t xml:space="preserve"> за счет погашения в 1 полугодии 2026 года задолженности прошлых периодов Савченко Е.Г., </w:t>
      </w:r>
      <w:proofErr w:type="spellStart"/>
      <w:r w:rsidR="001A3129">
        <w:rPr>
          <w:sz w:val="28"/>
          <w:szCs w:val="28"/>
        </w:rPr>
        <w:t>Карандашовой</w:t>
      </w:r>
      <w:proofErr w:type="spellEnd"/>
      <w:r w:rsidR="001A3129">
        <w:rPr>
          <w:sz w:val="28"/>
          <w:szCs w:val="28"/>
        </w:rPr>
        <w:t xml:space="preserve"> И.А. на общую сумму 169,0 тыс. рублей. </w:t>
      </w:r>
      <w:r w:rsidRPr="00ED157B">
        <w:rPr>
          <w:sz w:val="28"/>
          <w:szCs w:val="28"/>
        </w:rPr>
        <w:t xml:space="preserve"> Исполнение плановых назначений по налогу на имущество с физических лиц запланировано на </w:t>
      </w:r>
      <w:r w:rsidRPr="00ED157B">
        <w:rPr>
          <w:sz w:val="28"/>
          <w:szCs w:val="28"/>
          <w:lang w:val="en-US"/>
        </w:rPr>
        <w:t>IV</w:t>
      </w:r>
      <w:r w:rsidRPr="00ED157B">
        <w:rPr>
          <w:sz w:val="28"/>
          <w:szCs w:val="28"/>
        </w:rPr>
        <w:t xml:space="preserve"> квартал 2026 года. </w:t>
      </w:r>
    </w:p>
    <w:p w14:paraId="67C49965" w14:textId="77777777" w:rsidR="00ED157B" w:rsidRDefault="00ED157B">
      <w:pPr>
        <w:widowControl w:val="0"/>
        <w:ind w:firstLine="709"/>
        <w:jc w:val="both"/>
        <w:rPr>
          <w:i/>
          <w:sz w:val="28"/>
          <w:szCs w:val="28"/>
          <w:highlight w:val="yellow"/>
        </w:rPr>
      </w:pPr>
    </w:p>
    <w:p w14:paraId="0BC53938" w14:textId="0FEA1D46" w:rsidR="00575374" w:rsidRPr="008103AC" w:rsidRDefault="00D5575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8103AC">
        <w:rPr>
          <w:i/>
          <w:sz w:val="28"/>
          <w:szCs w:val="28"/>
        </w:rPr>
        <w:t>Транспортный налог,</w:t>
      </w:r>
      <w:r w:rsidRPr="008103AC">
        <w:rPr>
          <w:sz w:val="28"/>
          <w:szCs w:val="28"/>
        </w:rPr>
        <w:t xml:space="preserve"> поступающий в бюджет </w:t>
      </w:r>
      <w:r w:rsidR="00744B77" w:rsidRPr="008103AC">
        <w:rPr>
          <w:sz w:val="28"/>
          <w:szCs w:val="28"/>
        </w:rPr>
        <w:t>города Оби Новосибирской области</w:t>
      </w:r>
      <w:r w:rsidRPr="008103AC">
        <w:rPr>
          <w:sz w:val="28"/>
          <w:szCs w:val="28"/>
        </w:rPr>
        <w:t xml:space="preserve"> исполнен</w:t>
      </w:r>
      <w:proofErr w:type="gramEnd"/>
      <w:r w:rsidRPr="008103AC">
        <w:rPr>
          <w:sz w:val="28"/>
          <w:szCs w:val="28"/>
        </w:rPr>
        <w:t xml:space="preserve"> в сумме 1</w:t>
      </w:r>
      <w:r w:rsidR="00744B77" w:rsidRPr="008103AC">
        <w:rPr>
          <w:sz w:val="28"/>
          <w:szCs w:val="28"/>
        </w:rPr>
        <w:t> 187,5</w:t>
      </w:r>
      <w:r w:rsidRPr="008103AC">
        <w:rPr>
          <w:sz w:val="28"/>
          <w:szCs w:val="28"/>
        </w:rPr>
        <w:t xml:space="preserve"> тыс. рублей или </w:t>
      </w:r>
      <w:r w:rsidR="00744B77" w:rsidRPr="008103AC">
        <w:rPr>
          <w:sz w:val="28"/>
          <w:szCs w:val="28"/>
        </w:rPr>
        <w:t>14,1</w:t>
      </w:r>
      <w:r w:rsidRPr="008103AC">
        <w:rPr>
          <w:sz w:val="28"/>
          <w:szCs w:val="28"/>
        </w:rPr>
        <w:t xml:space="preserve">% от плановых назначений </w:t>
      </w:r>
      <w:r w:rsidR="00744B77" w:rsidRPr="008103AC">
        <w:rPr>
          <w:sz w:val="28"/>
          <w:szCs w:val="28"/>
        </w:rPr>
        <w:t>8416,0</w:t>
      </w:r>
      <w:r w:rsidRPr="008103AC">
        <w:rPr>
          <w:sz w:val="28"/>
          <w:szCs w:val="28"/>
        </w:rPr>
        <w:t xml:space="preserve"> тыс. рублей, снижение на </w:t>
      </w:r>
      <w:r w:rsidR="00744B77" w:rsidRPr="008103AC">
        <w:rPr>
          <w:sz w:val="28"/>
          <w:szCs w:val="28"/>
        </w:rPr>
        <w:t>637,1</w:t>
      </w:r>
      <w:r w:rsidRPr="008103AC">
        <w:rPr>
          <w:sz w:val="28"/>
          <w:szCs w:val="28"/>
        </w:rPr>
        <w:t xml:space="preserve"> тыс. рублей к аналогичному периоду прошлого года. </w:t>
      </w:r>
    </w:p>
    <w:p w14:paraId="2830DE34" w14:textId="63748F6C" w:rsidR="00575374" w:rsidRPr="00995E91" w:rsidRDefault="00D5575C">
      <w:pPr>
        <w:widowControl w:val="0"/>
        <w:ind w:firstLine="709"/>
        <w:jc w:val="both"/>
        <w:rPr>
          <w:sz w:val="28"/>
          <w:szCs w:val="28"/>
        </w:rPr>
      </w:pPr>
      <w:r w:rsidRPr="00995E91">
        <w:rPr>
          <w:sz w:val="28"/>
          <w:szCs w:val="28"/>
        </w:rPr>
        <w:t xml:space="preserve">Транспортный налог с </w:t>
      </w:r>
      <w:r w:rsidRPr="00995E91">
        <w:rPr>
          <w:b/>
          <w:sz w:val="28"/>
          <w:szCs w:val="28"/>
        </w:rPr>
        <w:t xml:space="preserve">организаций </w:t>
      </w:r>
      <w:r w:rsidRPr="00995E91">
        <w:rPr>
          <w:sz w:val="28"/>
          <w:szCs w:val="28"/>
        </w:rPr>
        <w:t xml:space="preserve">исполнен на </w:t>
      </w:r>
      <w:r w:rsidR="008103AC" w:rsidRPr="00995E91">
        <w:rPr>
          <w:sz w:val="28"/>
          <w:szCs w:val="28"/>
        </w:rPr>
        <w:t>46,7</w:t>
      </w:r>
      <w:r w:rsidRPr="00995E91">
        <w:rPr>
          <w:sz w:val="28"/>
          <w:szCs w:val="28"/>
        </w:rPr>
        <w:t xml:space="preserve">% или в сумме </w:t>
      </w:r>
      <w:r w:rsidR="008103AC" w:rsidRPr="00995E91">
        <w:rPr>
          <w:sz w:val="28"/>
          <w:szCs w:val="28"/>
        </w:rPr>
        <w:t>972,2</w:t>
      </w:r>
      <w:r w:rsidRPr="00995E91">
        <w:rPr>
          <w:sz w:val="28"/>
          <w:szCs w:val="28"/>
        </w:rPr>
        <w:t xml:space="preserve"> тыс. рублей, при плане 2</w:t>
      </w:r>
      <w:r w:rsidR="008103AC" w:rsidRPr="00995E91">
        <w:rPr>
          <w:sz w:val="28"/>
          <w:szCs w:val="28"/>
        </w:rPr>
        <w:t xml:space="preserve"> 080</w:t>
      </w:r>
      <w:r w:rsidRPr="00995E91">
        <w:rPr>
          <w:sz w:val="28"/>
          <w:szCs w:val="28"/>
        </w:rPr>
        <w:t xml:space="preserve">,0 тыс. рублей, из них пять крупных налогоплательщиков перечислили в местный бюджет </w:t>
      </w:r>
      <w:r w:rsidR="00456916" w:rsidRPr="00995E91">
        <w:rPr>
          <w:sz w:val="28"/>
          <w:szCs w:val="28"/>
        </w:rPr>
        <w:t>545,4</w:t>
      </w:r>
      <w:r w:rsidRPr="00995E91">
        <w:rPr>
          <w:sz w:val="28"/>
          <w:szCs w:val="28"/>
        </w:rPr>
        <w:t xml:space="preserve"> тыс. рублей или </w:t>
      </w:r>
      <w:r w:rsidR="00456916" w:rsidRPr="00995E91">
        <w:rPr>
          <w:sz w:val="28"/>
          <w:szCs w:val="28"/>
        </w:rPr>
        <w:t>56,1</w:t>
      </w:r>
      <w:r w:rsidRPr="00995E91">
        <w:rPr>
          <w:sz w:val="28"/>
          <w:szCs w:val="28"/>
        </w:rPr>
        <w:t>% от общей суммы поступлений: ООО «</w:t>
      </w:r>
      <w:r w:rsidR="00456916" w:rsidRPr="00995E91">
        <w:rPr>
          <w:sz w:val="28"/>
          <w:szCs w:val="28"/>
        </w:rPr>
        <w:t>Автотрест</w:t>
      </w:r>
      <w:r w:rsidRPr="00995E91">
        <w:rPr>
          <w:sz w:val="28"/>
          <w:szCs w:val="28"/>
        </w:rPr>
        <w:t>»</w:t>
      </w:r>
      <w:r w:rsidR="00456916" w:rsidRPr="00995E91">
        <w:rPr>
          <w:sz w:val="28"/>
          <w:szCs w:val="28"/>
        </w:rPr>
        <w:t>,</w:t>
      </w:r>
      <w:r w:rsidRPr="00995E91">
        <w:rPr>
          <w:sz w:val="28"/>
          <w:szCs w:val="28"/>
        </w:rPr>
        <w:t xml:space="preserve"> </w:t>
      </w:r>
      <w:r w:rsidR="00456916" w:rsidRPr="00995E91">
        <w:rPr>
          <w:sz w:val="28"/>
          <w:szCs w:val="28"/>
        </w:rPr>
        <w:t>А</w:t>
      </w:r>
      <w:r w:rsidRPr="00995E91">
        <w:rPr>
          <w:sz w:val="28"/>
          <w:szCs w:val="28"/>
        </w:rPr>
        <w:t>О «</w:t>
      </w:r>
      <w:r w:rsidR="00456916" w:rsidRPr="00995E91">
        <w:rPr>
          <w:sz w:val="28"/>
          <w:szCs w:val="28"/>
        </w:rPr>
        <w:t>Аэропорт Толмачево</w:t>
      </w:r>
      <w:r w:rsidRPr="00995E91">
        <w:rPr>
          <w:sz w:val="28"/>
          <w:szCs w:val="28"/>
        </w:rPr>
        <w:t xml:space="preserve">», ООО </w:t>
      </w:r>
      <w:r w:rsidR="00456916" w:rsidRPr="00995E91">
        <w:rPr>
          <w:sz w:val="28"/>
          <w:szCs w:val="28"/>
        </w:rPr>
        <w:t>«</w:t>
      </w:r>
      <w:proofErr w:type="spellStart"/>
      <w:r w:rsidR="00456916" w:rsidRPr="00995E91">
        <w:rPr>
          <w:sz w:val="28"/>
          <w:szCs w:val="28"/>
        </w:rPr>
        <w:t>ЭкониваСибирь</w:t>
      </w:r>
      <w:proofErr w:type="spellEnd"/>
      <w:r w:rsidR="00456916" w:rsidRPr="00995E91">
        <w:rPr>
          <w:sz w:val="28"/>
          <w:szCs w:val="28"/>
        </w:rPr>
        <w:t>»</w:t>
      </w:r>
      <w:r w:rsidRPr="00995E91">
        <w:rPr>
          <w:sz w:val="28"/>
          <w:szCs w:val="28"/>
        </w:rPr>
        <w:t>, ООО «</w:t>
      </w:r>
      <w:r w:rsidR="00456916" w:rsidRPr="00995E91">
        <w:rPr>
          <w:sz w:val="28"/>
          <w:szCs w:val="28"/>
        </w:rPr>
        <w:t>МК Транс Компани</w:t>
      </w:r>
      <w:r w:rsidRPr="00995E91">
        <w:rPr>
          <w:sz w:val="28"/>
          <w:szCs w:val="28"/>
        </w:rPr>
        <w:t xml:space="preserve">», </w:t>
      </w:r>
      <w:r w:rsidR="00456916" w:rsidRPr="00995E91">
        <w:rPr>
          <w:sz w:val="28"/>
          <w:szCs w:val="28"/>
        </w:rPr>
        <w:t>ОАО РЖД.</w:t>
      </w:r>
    </w:p>
    <w:p w14:paraId="75C947F4" w14:textId="4E966208" w:rsidR="00575374" w:rsidRPr="00995E91" w:rsidRDefault="00D5575C">
      <w:pPr>
        <w:widowControl w:val="0"/>
        <w:ind w:firstLine="709"/>
        <w:jc w:val="both"/>
        <w:rPr>
          <w:sz w:val="28"/>
          <w:szCs w:val="28"/>
        </w:rPr>
      </w:pPr>
      <w:r w:rsidRPr="00995E91">
        <w:rPr>
          <w:sz w:val="28"/>
          <w:szCs w:val="28"/>
        </w:rPr>
        <w:t xml:space="preserve"> </w:t>
      </w:r>
      <w:r w:rsidR="00456916" w:rsidRPr="00995E91">
        <w:rPr>
          <w:sz w:val="28"/>
          <w:szCs w:val="28"/>
        </w:rPr>
        <w:t xml:space="preserve">Транспортный налог </w:t>
      </w:r>
      <w:r w:rsidRPr="00995E91">
        <w:rPr>
          <w:sz w:val="28"/>
          <w:szCs w:val="28"/>
        </w:rPr>
        <w:t xml:space="preserve">с </w:t>
      </w:r>
      <w:r w:rsidRPr="00995E91">
        <w:rPr>
          <w:b/>
          <w:sz w:val="28"/>
          <w:szCs w:val="28"/>
        </w:rPr>
        <w:t>физических лиц</w:t>
      </w:r>
      <w:r w:rsidRPr="00995E91">
        <w:rPr>
          <w:sz w:val="28"/>
          <w:szCs w:val="28"/>
        </w:rPr>
        <w:t xml:space="preserve"> </w:t>
      </w:r>
      <w:r w:rsidR="00456916" w:rsidRPr="00995E91">
        <w:rPr>
          <w:sz w:val="28"/>
          <w:szCs w:val="28"/>
        </w:rPr>
        <w:t xml:space="preserve">исполнен </w:t>
      </w:r>
      <w:r w:rsidRPr="00995E91">
        <w:rPr>
          <w:sz w:val="28"/>
          <w:szCs w:val="28"/>
        </w:rPr>
        <w:t xml:space="preserve">на </w:t>
      </w:r>
      <w:r w:rsidR="00362646" w:rsidRPr="00995E91">
        <w:rPr>
          <w:sz w:val="28"/>
          <w:szCs w:val="28"/>
        </w:rPr>
        <w:t>3,4</w:t>
      </w:r>
      <w:r w:rsidRPr="00995E91">
        <w:rPr>
          <w:sz w:val="28"/>
          <w:szCs w:val="28"/>
        </w:rPr>
        <w:t xml:space="preserve">% или в сумме </w:t>
      </w:r>
      <w:r w:rsidR="00362646" w:rsidRPr="00995E91">
        <w:rPr>
          <w:sz w:val="28"/>
          <w:szCs w:val="28"/>
        </w:rPr>
        <w:t>215,3</w:t>
      </w:r>
      <w:r w:rsidRPr="00995E91">
        <w:rPr>
          <w:sz w:val="28"/>
          <w:szCs w:val="28"/>
        </w:rPr>
        <w:t xml:space="preserve"> тыс. рублей, при плане </w:t>
      </w:r>
      <w:r w:rsidR="002B67D9" w:rsidRPr="00995E91">
        <w:rPr>
          <w:sz w:val="28"/>
          <w:szCs w:val="28"/>
        </w:rPr>
        <w:t>6 336,0</w:t>
      </w:r>
      <w:r w:rsidRPr="00995E91">
        <w:rPr>
          <w:sz w:val="28"/>
          <w:szCs w:val="28"/>
        </w:rPr>
        <w:t xml:space="preserve"> тыс. рублей. Исполнение плановых назначений по транспортному налогу с физических лиц запланировано на </w:t>
      </w:r>
      <w:r w:rsidRPr="00995E91">
        <w:rPr>
          <w:sz w:val="28"/>
          <w:szCs w:val="28"/>
          <w:lang w:val="en-US"/>
        </w:rPr>
        <w:t>IV</w:t>
      </w:r>
      <w:r w:rsidRPr="00995E91">
        <w:rPr>
          <w:sz w:val="28"/>
          <w:szCs w:val="28"/>
        </w:rPr>
        <w:t xml:space="preserve"> квартал 2026 года.</w:t>
      </w:r>
      <w:r w:rsidR="00362646" w:rsidRPr="00995E91">
        <w:rPr>
          <w:sz w:val="28"/>
          <w:szCs w:val="28"/>
        </w:rPr>
        <w:t xml:space="preserve"> Кроме того, снижение поступлений по сравнению с аналогичным периодом 2025 года</w:t>
      </w:r>
      <w:r w:rsidR="00995E91" w:rsidRPr="00995E91">
        <w:rPr>
          <w:sz w:val="28"/>
          <w:szCs w:val="28"/>
        </w:rPr>
        <w:t xml:space="preserve"> на 606,7 тыс. рублей произошло в связи с введением льготы участникам СВО и членам их семей за 2022-2024 годы в </w:t>
      </w:r>
      <w:proofErr w:type="spellStart"/>
      <w:r w:rsidR="00995E91" w:rsidRPr="00995E91">
        <w:rPr>
          <w:sz w:val="28"/>
          <w:szCs w:val="28"/>
        </w:rPr>
        <w:lastRenderedPageBreak/>
        <w:t>беззаявительном</w:t>
      </w:r>
      <w:proofErr w:type="spellEnd"/>
      <w:r w:rsidR="00995E91" w:rsidRPr="00995E91">
        <w:rPr>
          <w:sz w:val="28"/>
          <w:szCs w:val="28"/>
        </w:rPr>
        <w:t xml:space="preserve"> порядке (Федеральный закон 425-ФЗ от 25.11.2025), что привело к зачету излишне уплаченных сумм налога на ЕНП.</w:t>
      </w:r>
      <w:r w:rsidR="00362646" w:rsidRPr="00995E91">
        <w:rPr>
          <w:sz w:val="28"/>
          <w:szCs w:val="28"/>
        </w:rPr>
        <w:t xml:space="preserve"> </w:t>
      </w:r>
      <w:r w:rsidR="00E72894" w:rsidRPr="00E72894">
        <w:rPr>
          <w:sz w:val="28"/>
          <w:szCs w:val="28"/>
        </w:rPr>
        <w:t xml:space="preserve">Также снижение поступлений по 872 физическим лицам на общую сумму 725 </w:t>
      </w:r>
      <w:proofErr w:type="spellStart"/>
      <w:r w:rsidR="00E72894" w:rsidRPr="00E72894">
        <w:rPr>
          <w:sz w:val="28"/>
          <w:szCs w:val="28"/>
        </w:rPr>
        <w:t>тыс</w:t>
      </w:r>
      <w:proofErr w:type="gramStart"/>
      <w:r w:rsidR="00E72894" w:rsidRPr="00E72894">
        <w:rPr>
          <w:sz w:val="28"/>
          <w:szCs w:val="28"/>
        </w:rPr>
        <w:t>.р</w:t>
      </w:r>
      <w:proofErr w:type="gramEnd"/>
      <w:r w:rsidR="00E72894" w:rsidRPr="00E72894">
        <w:rPr>
          <w:sz w:val="28"/>
          <w:szCs w:val="28"/>
        </w:rPr>
        <w:t>уб</w:t>
      </w:r>
      <w:r w:rsidR="00E72894">
        <w:rPr>
          <w:sz w:val="28"/>
          <w:szCs w:val="28"/>
        </w:rPr>
        <w:t>лей</w:t>
      </w:r>
      <w:proofErr w:type="spellEnd"/>
      <w:r w:rsidR="00E72894">
        <w:rPr>
          <w:sz w:val="28"/>
          <w:szCs w:val="28"/>
        </w:rPr>
        <w:t xml:space="preserve"> </w:t>
      </w:r>
      <w:r w:rsidR="00E72894" w:rsidRPr="00E72894">
        <w:rPr>
          <w:sz w:val="28"/>
          <w:szCs w:val="28"/>
        </w:rPr>
        <w:t>в связи с погашением в аналогичном периоде 2025 года задолженности</w:t>
      </w:r>
      <w:r w:rsidR="001A3129">
        <w:rPr>
          <w:sz w:val="28"/>
          <w:szCs w:val="28"/>
        </w:rPr>
        <w:t>, в том числе в</w:t>
      </w:r>
      <w:r w:rsidR="00E72894" w:rsidRPr="00E72894">
        <w:rPr>
          <w:sz w:val="28"/>
          <w:szCs w:val="28"/>
        </w:rPr>
        <w:t xml:space="preserve"> наибольшем объеме по налогоплательщикам: С</w:t>
      </w:r>
      <w:r w:rsidR="00E72894">
        <w:rPr>
          <w:sz w:val="28"/>
          <w:szCs w:val="28"/>
        </w:rPr>
        <w:t>ултанов</w:t>
      </w:r>
      <w:r w:rsidR="00E72894" w:rsidRPr="00E72894">
        <w:rPr>
          <w:sz w:val="28"/>
          <w:szCs w:val="28"/>
        </w:rPr>
        <w:t xml:space="preserve"> Х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 xml:space="preserve"> Л</w:t>
      </w:r>
      <w:r w:rsidR="001A3129">
        <w:rPr>
          <w:sz w:val="28"/>
          <w:szCs w:val="28"/>
        </w:rPr>
        <w:t>.</w:t>
      </w:r>
      <w:r w:rsidR="00E72894">
        <w:rPr>
          <w:sz w:val="28"/>
          <w:szCs w:val="28"/>
        </w:rPr>
        <w:t xml:space="preserve"> </w:t>
      </w:r>
      <w:proofErr w:type="spellStart"/>
      <w:r w:rsidR="00E72894" w:rsidRPr="00E72894">
        <w:rPr>
          <w:sz w:val="28"/>
          <w:szCs w:val="28"/>
        </w:rPr>
        <w:t>О</w:t>
      </w:r>
      <w:r w:rsidR="00E72894">
        <w:rPr>
          <w:sz w:val="28"/>
          <w:szCs w:val="28"/>
        </w:rPr>
        <w:t>глы</w:t>
      </w:r>
      <w:proofErr w:type="spellEnd"/>
      <w:r w:rsidR="00E72894" w:rsidRPr="00E72894">
        <w:rPr>
          <w:sz w:val="28"/>
          <w:szCs w:val="28"/>
        </w:rPr>
        <w:t>, Д</w:t>
      </w:r>
      <w:r w:rsidR="00E72894">
        <w:rPr>
          <w:sz w:val="28"/>
          <w:szCs w:val="28"/>
        </w:rPr>
        <w:t>егтярев</w:t>
      </w:r>
      <w:r w:rsidR="00E72894" w:rsidRPr="00E72894">
        <w:rPr>
          <w:sz w:val="28"/>
          <w:szCs w:val="28"/>
        </w:rPr>
        <w:t xml:space="preserve"> В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А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 xml:space="preserve">, </w:t>
      </w:r>
      <w:proofErr w:type="spellStart"/>
      <w:r w:rsidR="00E72894" w:rsidRPr="00E72894">
        <w:rPr>
          <w:sz w:val="28"/>
          <w:szCs w:val="28"/>
        </w:rPr>
        <w:t>К</w:t>
      </w:r>
      <w:r w:rsidR="00E72894">
        <w:rPr>
          <w:sz w:val="28"/>
          <w:szCs w:val="28"/>
        </w:rPr>
        <w:t>озодоенко</w:t>
      </w:r>
      <w:proofErr w:type="spellEnd"/>
      <w:r w:rsidR="00E72894" w:rsidRPr="00E72894">
        <w:rPr>
          <w:sz w:val="28"/>
          <w:szCs w:val="28"/>
        </w:rPr>
        <w:t xml:space="preserve"> М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В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, Павлова Е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Л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, К</w:t>
      </w:r>
      <w:r w:rsidR="00E72894">
        <w:rPr>
          <w:sz w:val="28"/>
          <w:szCs w:val="28"/>
        </w:rPr>
        <w:t>раснов</w:t>
      </w:r>
      <w:r w:rsidR="00E72894" w:rsidRPr="00E72894">
        <w:rPr>
          <w:sz w:val="28"/>
          <w:szCs w:val="28"/>
        </w:rPr>
        <w:t xml:space="preserve"> Е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А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 xml:space="preserve">, </w:t>
      </w:r>
      <w:proofErr w:type="spellStart"/>
      <w:r w:rsidR="00E72894" w:rsidRPr="00E72894">
        <w:rPr>
          <w:sz w:val="28"/>
          <w:szCs w:val="28"/>
        </w:rPr>
        <w:t>У</w:t>
      </w:r>
      <w:r w:rsidR="00E72894">
        <w:rPr>
          <w:sz w:val="28"/>
          <w:szCs w:val="28"/>
        </w:rPr>
        <w:t>маров</w:t>
      </w:r>
      <w:proofErr w:type="spellEnd"/>
      <w:r w:rsidR="00E72894" w:rsidRPr="00E72894">
        <w:rPr>
          <w:sz w:val="28"/>
          <w:szCs w:val="28"/>
        </w:rPr>
        <w:t xml:space="preserve"> Ш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Э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, Степанов А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О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, Ф</w:t>
      </w:r>
      <w:r w:rsidR="00E72894">
        <w:rPr>
          <w:sz w:val="28"/>
          <w:szCs w:val="28"/>
        </w:rPr>
        <w:t>адеев</w:t>
      </w:r>
      <w:r w:rsidR="00E72894" w:rsidRPr="00E72894">
        <w:rPr>
          <w:sz w:val="28"/>
          <w:szCs w:val="28"/>
        </w:rPr>
        <w:t xml:space="preserve"> В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А</w:t>
      </w:r>
      <w:r w:rsidR="001A3129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 xml:space="preserve">, </w:t>
      </w:r>
      <w:proofErr w:type="spellStart"/>
      <w:r w:rsidR="00E72894" w:rsidRPr="00E72894">
        <w:rPr>
          <w:sz w:val="28"/>
          <w:szCs w:val="28"/>
        </w:rPr>
        <w:t>Д</w:t>
      </w:r>
      <w:r w:rsidR="00E72894">
        <w:rPr>
          <w:sz w:val="28"/>
          <w:szCs w:val="28"/>
        </w:rPr>
        <w:t>жинисян</w:t>
      </w:r>
      <w:proofErr w:type="spellEnd"/>
      <w:r w:rsidR="00E72894" w:rsidRPr="00E72894">
        <w:rPr>
          <w:sz w:val="28"/>
          <w:szCs w:val="28"/>
        </w:rPr>
        <w:t xml:space="preserve"> Д</w:t>
      </w:r>
      <w:r w:rsidR="00E72894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С</w:t>
      </w:r>
      <w:r w:rsidR="00E72894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 xml:space="preserve">, </w:t>
      </w:r>
      <w:proofErr w:type="spellStart"/>
      <w:r w:rsidR="00E72894" w:rsidRPr="00E72894">
        <w:rPr>
          <w:sz w:val="28"/>
          <w:szCs w:val="28"/>
        </w:rPr>
        <w:t>Ю</w:t>
      </w:r>
      <w:r w:rsidR="00E72894">
        <w:rPr>
          <w:sz w:val="28"/>
          <w:szCs w:val="28"/>
        </w:rPr>
        <w:t>сковец</w:t>
      </w:r>
      <w:proofErr w:type="spellEnd"/>
      <w:r w:rsidR="00E72894" w:rsidRPr="00E72894">
        <w:rPr>
          <w:sz w:val="28"/>
          <w:szCs w:val="28"/>
        </w:rPr>
        <w:t xml:space="preserve"> Н</w:t>
      </w:r>
      <w:r w:rsidR="00E72894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>Ю</w:t>
      </w:r>
      <w:r w:rsidR="00E72894">
        <w:rPr>
          <w:sz w:val="28"/>
          <w:szCs w:val="28"/>
        </w:rPr>
        <w:t>.</w:t>
      </w:r>
      <w:r w:rsidR="00E72894" w:rsidRPr="00E72894">
        <w:rPr>
          <w:sz w:val="28"/>
          <w:szCs w:val="28"/>
        </w:rPr>
        <w:t xml:space="preserve"> на общую сумму 150 </w:t>
      </w:r>
      <w:proofErr w:type="spellStart"/>
      <w:r w:rsidR="00E72894" w:rsidRPr="00E72894">
        <w:rPr>
          <w:sz w:val="28"/>
          <w:szCs w:val="28"/>
        </w:rPr>
        <w:t>тыс</w:t>
      </w:r>
      <w:proofErr w:type="gramStart"/>
      <w:r w:rsidR="00E72894" w:rsidRPr="00E72894">
        <w:rPr>
          <w:sz w:val="28"/>
          <w:szCs w:val="28"/>
        </w:rPr>
        <w:t>.р</w:t>
      </w:r>
      <w:proofErr w:type="gramEnd"/>
      <w:r w:rsidR="00E72894" w:rsidRPr="00E72894">
        <w:rPr>
          <w:sz w:val="28"/>
          <w:szCs w:val="28"/>
        </w:rPr>
        <w:t>уб</w:t>
      </w:r>
      <w:proofErr w:type="spellEnd"/>
      <w:r w:rsidR="00E72894" w:rsidRPr="00E72894">
        <w:rPr>
          <w:sz w:val="28"/>
          <w:szCs w:val="28"/>
        </w:rPr>
        <w:t>.</w:t>
      </w:r>
    </w:p>
    <w:p w14:paraId="24FAA810" w14:textId="77777777" w:rsidR="00362646" w:rsidRPr="00952E6A" w:rsidRDefault="00362646">
      <w:pPr>
        <w:widowControl w:val="0"/>
        <w:ind w:firstLine="709"/>
        <w:jc w:val="both"/>
        <w:rPr>
          <w:sz w:val="28"/>
          <w:szCs w:val="28"/>
          <w:highlight w:val="yellow"/>
        </w:rPr>
      </w:pPr>
    </w:p>
    <w:p w14:paraId="4BDE57D1" w14:textId="510C4CFA" w:rsidR="002643B6" w:rsidRPr="002643B6" w:rsidRDefault="00D5575C">
      <w:pPr>
        <w:ind w:firstLine="709"/>
        <w:jc w:val="both"/>
        <w:rPr>
          <w:sz w:val="28"/>
          <w:szCs w:val="28"/>
        </w:rPr>
      </w:pPr>
      <w:r w:rsidRPr="002643B6">
        <w:rPr>
          <w:sz w:val="28"/>
          <w:szCs w:val="28"/>
        </w:rPr>
        <w:t>Поступления</w:t>
      </w:r>
      <w:r w:rsidRPr="002643B6">
        <w:rPr>
          <w:b/>
          <w:sz w:val="28"/>
          <w:szCs w:val="28"/>
        </w:rPr>
        <w:t xml:space="preserve"> </w:t>
      </w:r>
      <w:r w:rsidRPr="002643B6">
        <w:rPr>
          <w:sz w:val="28"/>
          <w:szCs w:val="28"/>
        </w:rPr>
        <w:t xml:space="preserve">по </w:t>
      </w:r>
      <w:r w:rsidRPr="002643B6">
        <w:rPr>
          <w:i/>
          <w:sz w:val="28"/>
          <w:szCs w:val="28"/>
        </w:rPr>
        <w:t>земельному налогу</w:t>
      </w:r>
      <w:r w:rsidRPr="002643B6">
        <w:rPr>
          <w:b/>
          <w:sz w:val="28"/>
          <w:szCs w:val="28"/>
        </w:rPr>
        <w:t xml:space="preserve"> </w:t>
      </w:r>
      <w:r w:rsidRPr="002643B6">
        <w:rPr>
          <w:sz w:val="28"/>
          <w:szCs w:val="28"/>
        </w:rPr>
        <w:t xml:space="preserve">составляют </w:t>
      </w:r>
      <w:r w:rsidR="002643B6" w:rsidRPr="002643B6">
        <w:rPr>
          <w:sz w:val="28"/>
          <w:szCs w:val="28"/>
        </w:rPr>
        <w:t>46,4</w:t>
      </w:r>
      <w:r w:rsidRPr="002643B6">
        <w:rPr>
          <w:sz w:val="28"/>
          <w:szCs w:val="28"/>
        </w:rPr>
        <w:t xml:space="preserve">% или </w:t>
      </w:r>
      <w:r w:rsidR="002643B6" w:rsidRPr="002643B6">
        <w:rPr>
          <w:sz w:val="28"/>
          <w:szCs w:val="28"/>
        </w:rPr>
        <w:t>16 418,6</w:t>
      </w:r>
      <w:r w:rsidRPr="002643B6">
        <w:rPr>
          <w:sz w:val="28"/>
          <w:szCs w:val="28"/>
        </w:rPr>
        <w:t xml:space="preserve"> тыс. рублей от запланированной суммы в размере </w:t>
      </w:r>
      <w:r w:rsidR="002643B6" w:rsidRPr="002643B6">
        <w:rPr>
          <w:sz w:val="28"/>
          <w:szCs w:val="28"/>
        </w:rPr>
        <w:t>35 400,9</w:t>
      </w:r>
      <w:r w:rsidRPr="002643B6">
        <w:rPr>
          <w:sz w:val="28"/>
          <w:szCs w:val="28"/>
        </w:rPr>
        <w:t xml:space="preserve"> тыс. рублей</w:t>
      </w:r>
      <w:r w:rsidR="002643B6" w:rsidRPr="002643B6">
        <w:rPr>
          <w:sz w:val="28"/>
          <w:szCs w:val="28"/>
        </w:rPr>
        <w:t>.</w:t>
      </w:r>
    </w:p>
    <w:p w14:paraId="5A14AF78" w14:textId="77777777" w:rsidR="00142E4F" w:rsidRPr="00142E4F" w:rsidRDefault="002643B6">
      <w:pPr>
        <w:ind w:firstLine="709"/>
        <w:jc w:val="both"/>
        <w:rPr>
          <w:sz w:val="28"/>
          <w:szCs w:val="28"/>
        </w:rPr>
      </w:pPr>
      <w:r w:rsidRPr="00142E4F">
        <w:rPr>
          <w:sz w:val="28"/>
          <w:szCs w:val="28"/>
        </w:rPr>
        <w:t>З</w:t>
      </w:r>
      <w:r w:rsidR="00D5575C" w:rsidRPr="00142E4F">
        <w:rPr>
          <w:sz w:val="28"/>
          <w:szCs w:val="28"/>
        </w:rPr>
        <w:t xml:space="preserve">емельный налог с </w:t>
      </w:r>
      <w:r w:rsidR="00D5575C" w:rsidRPr="00142E4F">
        <w:rPr>
          <w:b/>
          <w:sz w:val="28"/>
          <w:szCs w:val="28"/>
        </w:rPr>
        <w:t>организаций</w:t>
      </w:r>
      <w:r w:rsidR="00D5575C" w:rsidRPr="00142E4F">
        <w:rPr>
          <w:sz w:val="28"/>
          <w:szCs w:val="28"/>
        </w:rPr>
        <w:t xml:space="preserve"> исполнен в сумме </w:t>
      </w:r>
      <w:r w:rsidR="00E61074" w:rsidRPr="00142E4F">
        <w:rPr>
          <w:sz w:val="28"/>
          <w:szCs w:val="28"/>
        </w:rPr>
        <w:t>16</w:t>
      </w:r>
      <w:r w:rsidR="000F74EB" w:rsidRPr="00142E4F">
        <w:rPr>
          <w:sz w:val="28"/>
          <w:szCs w:val="28"/>
        </w:rPr>
        <w:t> 063,9</w:t>
      </w:r>
      <w:r w:rsidR="00D5575C" w:rsidRPr="00142E4F">
        <w:rPr>
          <w:sz w:val="28"/>
          <w:szCs w:val="28"/>
        </w:rPr>
        <w:t xml:space="preserve"> тыс. рублей</w:t>
      </w:r>
      <w:r w:rsidR="000F74EB" w:rsidRPr="00142E4F">
        <w:rPr>
          <w:sz w:val="28"/>
          <w:szCs w:val="28"/>
        </w:rPr>
        <w:t>.</w:t>
      </w:r>
      <w:r w:rsidR="00D5575C" w:rsidRPr="00142E4F">
        <w:rPr>
          <w:sz w:val="28"/>
          <w:szCs w:val="28"/>
        </w:rPr>
        <w:t xml:space="preserve">  Исполнение в сравнении с 2025 годом выше на 1</w:t>
      </w:r>
      <w:r w:rsidR="000F74EB" w:rsidRPr="00142E4F">
        <w:rPr>
          <w:sz w:val="28"/>
          <w:szCs w:val="28"/>
        </w:rPr>
        <w:t> 386,5</w:t>
      </w:r>
      <w:r w:rsidR="00D5575C" w:rsidRPr="00142E4F">
        <w:rPr>
          <w:sz w:val="28"/>
          <w:szCs w:val="28"/>
        </w:rPr>
        <w:t xml:space="preserve"> тыс. рублей, темп роста – 1</w:t>
      </w:r>
      <w:r w:rsidR="000F74EB" w:rsidRPr="00142E4F">
        <w:rPr>
          <w:sz w:val="28"/>
          <w:szCs w:val="28"/>
        </w:rPr>
        <w:t>09</w:t>
      </w:r>
      <w:r w:rsidR="00D5575C" w:rsidRPr="00142E4F">
        <w:rPr>
          <w:sz w:val="28"/>
          <w:szCs w:val="28"/>
        </w:rPr>
        <w:t xml:space="preserve">,4%. </w:t>
      </w:r>
    </w:p>
    <w:p w14:paraId="6563FAD1" w14:textId="1763E202" w:rsidR="00575374" w:rsidRPr="00142E4F" w:rsidRDefault="00142E4F">
      <w:pPr>
        <w:ind w:firstLine="709"/>
        <w:jc w:val="both"/>
        <w:rPr>
          <w:sz w:val="28"/>
          <w:szCs w:val="28"/>
        </w:rPr>
      </w:pPr>
      <w:r w:rsidRPr="00142E4F">
        <w:rPr>
          <w:sz w:val="28"/>
          <w:szCs w:val="28"/>
        </w:rPr>
        <w:t xml:space="preserve">Земельный налог с </w:t>
      </w:r>
      <w:r w:rsidRPr="00142E4F">
        <w:rPr>
          <w:b/>
          <w:sz w:val="28"/>
          <w:szCs w:val="28"/>
        </w:rPr>
        <w:t>физических лиц</w:t>
      </w:r>
      <w:r w:rsidRPr="00142E4F">
        <w:rPr>
          <w:sz w:val="28"/>
          <w:szCs w:val="28"/>
        </w:rPr>
        <w:t xml:space="preserve"> исполнен в сумме 354,7 тыс. рублей. </w:t>
      </w:r>
      <w:r w:rsidR="00D5575C" w:rsidRPr="00142E4F">
        <w:rPr>
          <w:sz w:val="28"/>
          <w:szCs w:val="28"/>
        </w:rPr>
        <w:t xml:space="preserve">Исполнение плановых назначений по земельному налогу с физических лиц запланировано на </w:t>
      </w:r>
      <w:r w:rsidR="00D5575C" w:rsidRPr="00142E4F">
        <w:rPr>
          <w:sz w:val="28"/>
          <w:szCs w:val="28"/>
          <w:lang w:val="en-US"/>
        </w:rPr>
        <w:t>IV</w:t>
      </w:r>
      <w:r w:rsidR="00D5575C" w:rsidRPr="00142E4F">
        <w:rPr>
          <w:sz w:val="28"/>
          <w:szCs w:val="28"/>
        </w:rPr>
        <w:t xml:space="preserve"> квартал 2026 года. </w:t>
      </w:r>
    </w:p>
    <w:p w14:paraId="6DE23600" w14:textId="77777777" w:rsidR="00142E4F" w:rsidRDefault="00142E4F">
      <w:pPr>
        <w:widowControl w:val="0"/>
        <w:ind w:firstLine="709"/>
        <w:jc w:val="both"/>
        <w:rPr>
          <w:i/>
          <w:sz w:val="28"/>
          <w:szCs w:val="28"/>
          <w:highlight w:val="yellow"/>
        </w:rPr>
      </w:pPr>
    </w:p>
    <w:p w14:paraId="479A119F" w14:textId="618FB2F0" w:rsidR="00575374" w:rsidRPr="00B600BB" w:rsidRDefault="00D5575C">
      <w:pPr>
        <w:widowControl w:val="0"/>
        <w:ind w:firstLine="709"/>
        <w:jc w:val="both"/>
        <w:rPr>
          <w:sz w:val="28"/>
          <w:szCs w:val="28"/>
        </w:rPr>
      </w:pPr>
      <w:r w:rsidRPr="00B600BB">
        <w:rPr>
          <w:i/>
          <w:sz w:val="28"/>
          <w:szCs w:val="28"/>
        </w:rPr>
        <w:t>Государственной пошлины</w:t>
      </w:r>
      <w:r w:rsidRPr="00B600BB">
        <w:rPr>
          <w:sz w:val="28"/>
          <w:szCs w:val="28"/>
        </w:rPr>
        <w:t xml:space="preserve"> назначено на 2026 год – </w:t>
      </w:r>
      <w:r w:rsidR="00B600BB" w:rsidRPr="00B600BB">
        <w:rPr>
          <w:sz w:val="28"/>
          <w:szCs w:val="28"/>
        </w:rPr>
        <w:t>13 617,2</w:t>
      </w:r>
      <w:r w:rsidRPr="00B600BB">
        <w:rPr>
          <w:sz w:val="28"/>
          <w:szCs w:val="28"/>
        </w:rPr>
        <w:t xml:space="preserve"> тыс. рублей, исполнено за 1 </w:t>
      </w:r>
      <w:r w:rsidR="00B600BB" w:rsidRPr="00B600BB">
        <w:rPr>
          <w:sz w:val="28"/>
          <w:szCs w:val="28"/>
        </w:rPr>
        <w:t>полугодие</w:t>
      </w:r>
      <w:r w:rsidRPr="00B600BB">
        <w:rPr>
          <w:sz w:val="28"/>
          <w:szCs w:val="28"/>
        </w:rPr>
        <w:t xml:space="preserve"> 2026 года – </w:t>
      </w:r>
      <w:r w:rsidR="00B600BB" w:rsidRPr="00B600BB">
        <w:rPr>
          <w:sz w:val="28"/>
          <w:szCs w:val="28"/>
        </w:rPr>
        <w:t>8 599,2</w:t>
      </w:r>
      <w:r w:rsidRPr="00B600BB">
        <w:rPr>
          <w:sz w:val="28"/>
          <w:szCs w:val="28"/>
        </w:rPr>
        <w:t xml:space="preserve"> тыс.  рублей или </w:t>
      </w:r>
      <w:r w:rsidR="00B600BB" w:rsidRPr="00B600BB">
        <w:rPr>
          <w:sz w:val="28"/>
          <w:szCs w:val="28"/>
        </w:rPr>
        <w:t>63,1</w:t>
      </w:r>
      <w:r w:rsidRPr="00B600BB">
        <w:rPr>
          <w:sz w:val="28"/>
          <w:szCs w:val="28"/>
        </w:rPr>
        <w:t xml:space="preserve">% от годовых плановых назначений. За 1 </w:t>
      </w:r>
      <w:r w:rsidR="00B600BB" w:rsidRPr="00B600BB">
        <w:rPr>
          <w:sz w:val="28"/>
          <w:szCs w:val="28"/>
        </w:rPr>
        <w:t>полугодие</w:t>
      </w:r>
      <w:r w:rsidRPr="00B600BB">
        <w:rPr>
          <w:sz w:val="28"/>
          <w:szCs w:val="28"/>
        </w:rPr>
        <w:t xml:space="preserve"> 2025 года поступления составили </w:t>
      </w:r>
      <w:r w:rsidR="00B600BB" w:rsidRPr="00B600BB">
        <w:rPr>
          <w:sz w:val="28"/>
          <w:szCs w:val="28"/>
        </w:rPr>
        <w:t>7330,0</w:t>
      </w:r>
      <w:r w:rsidRPr="00B600BB">
        <w:rPr>
          <w:sz w:val="28"/>
          <w:szCs w:val="28"/>
        </w:rPr>
        <w:t xml:space="preserve"> тыс. рублей. </w:t>
      </w:r>
      <w:r w:rsidR="00B600BB" w:rsidRPr="00B600BB">
        <w:rPr>
          <w:sz w:val="28"/>
          <w:szCs w:val="28"/>
        </w:rPr>
        <w:t>Рост</w:t>
      </w:r>
      <w:r w:rsidRPr="00B600BB">
        <w:rPr>
          <w:sz w:val="28"/>
          <w:szCs w:val="28"/>
        </w:rPr>
        <w:t xml:space="preserve"> на </w:t>
      </w:r>
      <w:r w:rsidR="00B600BB" w:rsidRPr="00B600BB">
        <w:rPr>
          <w:sz w:val="28"/>
          <w:szCs w:val="28"/>
        </w:rPr>
        <w:t>1 269,2</w:t>
      </w:r>
      <w:r w:rsidRPr="00B600BB">
        <w:rPr>
          <w:sz w:val="28"/>
          <w:szCs w:val="28"/>
        </w:rPr>
        <w:t xml:space="preserve"> тыс. рублей связан с у</w:t>
      </w:r>
      <w:r w:rsidR="00B600BB" w:rsidRPr="00B600BB">
        <w:rPr>
          <w:sz w:val="28"/>
          <w:szCs w:val="28"/>
        </w:rPr>
        <w:t>величением</w:t>
      </w:r>
      <w:r w:rsidRPr="00B600BB">
        <w:rPr>
          <w:sz w:val="28"/>
          <w:szCs w:val="28"/>
        </w:rPr>
        <w:t xml:space="preserve"> количества дел, рассматриваемым в судах общей юрисдикции мировыми судьями.</w:t>
      </w:r>
    </w:p>
    <w:p w14:paraId="60D09E17" w14:textId="77777777" w:rsidR="00B600BB" w:rsidRPr="005416BF" w:rsidRDefault="00B600BB">
      <w:pPr>
        <w:ind w:firstLine="709"/>
        <w:jc w:val="both"/>
        <w:rPr>
          <w:i/>
          <w:sz w:val="28"/>
          <w:szCs w:val="28"/>
          <w:highlight w:val="yellow"/>
        </w:rPr>
      </w:pPr>
    </w:p>
    <w:p w14:paraId="522C4C2B" w14:textId="7FFFD21F" w:rsidR="0071596A" w:rsidRPr="00D264DC" w:rsidRDefault="0071596A" w:rsidP="0071596A">
      <w:pPr>
        <w:shd w:val="clear" w:color="auto" w:fill="FFFFFF"/>
        <w:ind w:firstLine="708"/>
        <w:jc w:val="both"/>
        <w:rPr>
          <w:color w:val="FF0000"/>
          <w:sz w:val="28"/>
          <w:szCs w:val="28"/>
        </w:rPr>
      </w:pPr>
      <w:r>
        <w:rPr>
          <w:i/>
          <w:sz w:val="28"/>
          <w:szCs w:val="28"/>
        </w:rPr>
        <w:t>Доходы от использования имущества</w:t>
      </w:r>
      <w:r>
        <w:rPr>
          <w:sz w:val="28"/>
          <w:szCs w:val="28"/>
        </w:rPr>
        <w:t xml:space="preserve">, находящегося в муниципальной собственности, поступающие в бюджет в форме арендной платы за земельные участки и аренды имущества, зачислены в бюджет города Оби Новосибирской области в сумме </w:t>
      </w:r>
      <w:r w:rsidR="00FC5572">
        <w:rPr>
          <w:sz w:val="28"/>
          <w:szCs w:val="28"/>
        </w:rPr>
        <w:t>88 177,5</w:t>
      </w:r>
      <w:r>
        <w:rPr>
          <w:sz w:val="28"/>
          <w:szCs w:val="28"/>
        </w:rPr>
        <w:t xml:space="preserve"> тыс. рублей или 30,</w:t>
      </w:r>
      <w:r w:rsidR="00FC5572">
        <w:rPr>
          <w:sz w:val="28"/>
          <w:szCs w:val="28"/>
        </w:rPr>
        <w:t>6</w:t>
      </w:r>
      <w:r>
        <w:rPr>
          <w:sz w:val="28"/>
          <w:szCs w:val="28"/>
        </w:rPr>
        <w:t xml:space="preserve"> % от плана в размере 28</w:t>
      </w:r>
      <w:r w:rsidR="00FC5572">
        <w:rPr>
          <w:sz w:val="28"/>
          <w:szCs w:val="28"/>
        </w:rPr>
        <w:t>8 190,3</w:t>
      </w:r>
      <w:r>
        <w:rPr>
          <w:sz w:val="28"/>
          <w:szCs w:val="28"/>
        </w:rPr>
        <w:t xml:space="preserve"> тыс. рублей.  В 2025 году поступления по данному виду дохода составили 10</w:t>
      </w:r>
      <w:r w:rsidR="00FC5572">
        <w:rPr>
          <w:sz w:val="28"/>
          <w:szCs w:val="28"/>
        </w:rPr>
        <w:t>3 028,5</w:t>
      </w:r>
      <w:r>
        <w:rPr>
          <w:sz w:val="28"/>
          <w:szCs w:val="28"/>
        </w:rPr>
        <w:t xml:space="preserve"> тыс. рублей, уменьшение арендных платежей на 14</w:t>
      </w:r>
      <w:r w:rsidR="00FC5572">
        <w:rPr>
          <w:sz w:val="28"/>
          <w:szCs w:val="28"/>
        </w:rPr>
        <w:t> </w:t>
      </w:r>
      <w:r>
        <w:rPr>
          <w:sz w:val="28"/>
          <w:szCs w:val="28"/>
        </w:rPr>
        <w:t>8</w:t>
      </w:r>
      <w:r w:rsidR="00FC5572">
        <w:rPr>
          <w:sz w:val="28"/>
          <w:szCs w:val="28"/>
        </w:rPr>
        <w:t>51,0</w:t>
      </w:r>
      <w:r>
        <w:rPr>
          <w:sz w:val="28"/>
          <w:szCs w:val="28"/>
        </w:rPr>
        <w:t xml:space="preserve"> тыс. рублей. Не выполнение плана </w:t>
      </w:r>
      <w:r w:rsidR="00E52516">
        <w:rPr>
          <w:sz w:val="28"/>
          <w:szCs w:val="28"/>
        </w:rPr>
        <w:t xml:space="preserve">и снижение поступлений в 2026 году </w:t>
      </w:r>
      <w:r>
        <w:rPr>
          <w:sz w:val="28"/>
          <w:szCs w:val="28"/>
        </w:rPr>
        <w:t>произошло в связи с неоплатой арендных платежей арендаторами (ООО «Обские Зори», ООО СЗ «Семейный застройщик Дом Солнца», ООО СЗ «</w:t>
      </w:r>
      <w:proofErr w:type="spellStart"/>
      <w:r>
        <w:rPr>
          <w:sz w:val="28"/>
          <w:szCs w:val="28"/>
        </w:rPr>
        <w:t>Галс</w:t>
      </w:r>
      <w:proofErr w:type="spellEnd"/>
      <w:r>
        <w:rPr>
          <w:sz w:val="28"/>
          <w:szCs w:val="28"/>
        </w:rPr>
        <w:t>»), в отношении которых ведется претензионная работа для взыскания арендных платежей в судебном порядке.</w:t>
      </w:r>
    </w:p>
    <w:p w14:paraId="142CF756" w14:textId="77777777" w:rsidR="00E52516" w:rsidRDefault="00E52516">
      <w:pPr>
        <w:widowControl w:val="0"/>
        <w:ind w:firstLine="708"/>
        <w:jc w:val="both"/>
        <w:rPr>
          <w:i/>
          <w:sz w:val="28"/>
          <w:szCs w:val="28"/>
          <w:highlight w:val="yellow"/>
        </w:rPr>
      </w:pPr>
    </w:p>
    <w:p w14:paraId="0E361CCB" w14:textId="12FD124C" w:rsidR="00575374" w:rsidRPr="005416BF" w:rsidRDefault="00D5575C">
      <w:pPr>
        <w:widowControl w:val="0"/>
        <w:ind w:firstLine="708"/>
        <w:jc w:val="both"/>
        <w:rPr>
          <w:sz w:val="28"/>
          <w:szCs w:val="28"/>
        </w:rPr>
      </w:pPr>
      <w:r w:rsidRPr="005416BF">
        <w:rPr>
          <w:i/>
          <w:sz w:val="28"/>
          <w:szCs w:val="28"/>
        </w:rPr>
        <w:t>Платежей за пользование природными ресурсами</w:t>
      </w:r>
      <w:r w:rsidRPr="005416BF">
        <w:rPr>
          <w:sz w:val="28"/>
          <w:szCs w:val="28"/>
        </w:rPr>
        <w:t xml:space="preserve">, назначено </w:t>
      </w:r>
      <w:r w:rsidR="007E4D20" w:rsidRPr="005416BF">
        <w:rPr>
          <w:sz w:val="28"/>
          <w:szCs w:val="28"/>
        </w:rPr>
        <w:t>266,1</w:t>
      </w:r>
      <w:r w:rsidRPr="005416BF">
        <w:rPr>
          <w:sz w:val="28"/>
          <w:szCs w:val="28"/>
        </w:rPr>
        <w:t xml:space="preserve"> тыс. рублей, исполнено – </w:t>
      </w:r>
      <w:r w:rsidR="007E4D20" w:rsidRPr="005416BF">
        <w:rPr>
          <w:sz w:val="28"/>
          <w:szCs w:val="28"/>
        </w:rPr>
        <w:t>162,2</w:t>
      </w:r>
      <w:r w:rsidRPr="005416BF">
        <w:rPr>
          <w:sz w:val="28"/>
          <w:szCs w:val="28"/>
        </w:rPr>
        <w:t xml:space="preserve"> тыс. рублей</w:t>
      </w:r>
      <w:r w:rsidR="00810ECC" w:rsidRPr="005416BF">
        <w:rPr>
          <w:sz w:val="28"/>
          <w:szCs w:val="28"/>
        </w:rPr>
        <w:t xml:space="preserve"> или</w:t>
      </w:r>
      <w:r w:rsidRPr="005416BF">
        <w:rPr>
          <w:sz w:val="28"/>
          <w:szCs w:val="28"/>
        </w:rPr>
        <w:t xml:space="preserve"> </w:t>
      </w:r>
      <w:r w:rsidR="007E4D20" w:rsidRPr="005416BF">
        <w:rPr>
          <w:sz w:val="28"/>
          <w:szCs w:val="28"/>
        </w:rPr>
        <w:t>61,0</w:t>
      </w:r>
      <w:r w:rsidRPr="005416BF">
        <w:rPr>
          <w:sz w:val="28"/>
          <w:szCs w:val="28"/>
        </w:rPr>
        <w:t xml:space="preserve">% от годового плана. В аналогичном периоде 2025 года поступления составляли </w:t>
      </w:r>
      <w:r w:rsidR="007E4D20" w:rsidRPr="005416BF">
        <w:rPr>
          <w:sz w:val="28"/>
          <w:szCs w:val="28"/>
        </w:rPr>
        <w:t>307,6</w:t>
      </w:r>
      <w:r w:rsidRPr="005416BF">
        <w:rPr>
          <w:sz w:val="28"/>
          <w:szCs w:val="28"/>
        </w:rPr>
        <w:t xml:space="preserve"> тыс. рублей. Снижение на </w:t>
      </w:r>
      <w:r w:rsidR="00810ECC" w:rsidRPr="005416BF">
        <w:rPr>
          <w:sz w:val="28"/>
          <w:szCs w:val="28"/>
        </w:rPr>
        <w:t>145,4</w:t>
      </w:r>
      <w:r w:rsidRPr="005416BF">
        <w:rPr>
          <w:sz w:val="28"/>
          <w:szCs w:val="28"/>
        </w:rPr>
        <w:t xml:space="preserve"> тыс. рублей связано с зачислением с 01.01.2026 в бюджет </w:t>
      </w:r>
      <w:r w:rsidR="00A23B2F" w:rsidRPr="005416BF">
        <w:rPr>
          <w:sz w:val="28"/>
          <w:szCs w:val="28"/>
        </w:rPr>
        <w:t>города Оби</w:t>
      </w:r>
      <w:r w:rsidRPr="005416BF">
        <w:rPr>
          <w:sz w:val="28"/>
          <w:szCs w:val="28"/>
        </w:rPr>
        <w:t xml:space="preserve"> Новосибирской области платежей </w:t>
      </w:r>
      <w:r w:rsidRPr="005416BF">
        <w:rPr>
          <w:i/>
          <w:sz w:val="28"/>
          <w:szCs w:val="28"/>
        </w:rPr>
        <w:t xml:space="preserve">за пользование природными ресурсами по нормативу 50% (в 2025 году норматив 100%). </w:t>
      </w:r>
    </w:p>
    <w:p w14:paraId="11B3A1EA" w14:textId="77777777" w:rsidR="00A23B2F" w:rsidRPr="005416BF" w:rsidRDefault="00A23B2F">
      <w:pPr>
        <w:ind w:firstLine="709"/>
        <w:jc w:val="both"/>
        <w:rPr>
          <w:sz w:val="28"/>
          <w:szCs w:val="28"/>
        </w:rPr>
      </w:pPr>
    </w:p>
    <w:p w14:paraId="4CFB5650" w14:textId="48A35EF0" w:rsidR="00575374" w:rsidRPr="007C658E" w:rsidRDefault="00D5575C">
      <w:pPr>
        <w:ind w:firstLine="709"/>
        <w:jc w:val="both"/>
        <w:rPr>
          <w:b/>
          <w:sz w:val="28"/>
          <w:szCs w:val="28"/>
        </w:rPr>
      </w:pPr>
      <w:r w:rsidRPr="005416BF">
        <w:rPr>
          <w:sz w:val="28"/>
          <w:szCs w:val="28"/>
        </w:rPr>
        <w:t xml:space="preserve"> </w:t>
      </w:r>
      <w:r w:rsidRPr="007C658E">
        <w:rPr>
          <w:sz w:val="28"/>
          <w:szCs w:val="28"/>
        </w:rPr>
        <w:t xml:space="preserve">Прочие </w:t>
      </w:r>
      <w:r w:rsidRPr="007C658E">
        <w:rPr>
          <w:i/>
          <w:sz w:val="28"/>
          <w:szCs w:val="28"/>
        </w:rPr>
        <w:t>доходы от оказания платных услуг и компенсации затрат государства</w:t>
      </w:r>
      <w:r w:rsidRPr="007C658E">
        <w:rPr>
          <w:sz w:val="28"/>
          <w:szCs w:val="28"/>
        </w:rPr>
        <w:t xml:space="preserve"> исполнены за 1 </w:t>
      </w:r>
      <w:r w:rsidR="005416BF" w:rsidRPr="007C658E">
        <w:rPr>
          <w:sz w:val="28"/>
          <w:szCs w:val="28"/>
        </w:rPr>
        <w:t>полугодие</w:t>
      </w:r>
      <w:r w:rsidRPr="007C658E">
        <w:rPr>
          <w:sz w:val="28"/>
          <w:szCs w:val="28"/>
        </w:rPr>
        <w:t xml:space="preserve"> 2026 года в сумме </w:t>
      </w:r>
      <w:r w:rsidR="005416BF" w:rsidRPr="007C658E">
        <w:rPr>
          <w:sz w:val="28"/>
          <w:szCs w:val="28"/>
        </w:rPr>
        <w:t>1 257,0</w:t>
      </w:r>
      <w:r w:rsidRPr="007C658E">
        <w:rPr>
          <w:sz w:val="28"/>
          <w:szCs w:val="28"/>
        </w:rPr>
        <w:t xml:space="preserve"> тыс. рублей или 5</w:t>
      </w:r>
      <w:r w:rsidR="005416BF" w:rsidRPr="007C658E">
        <w:rPr>
          <w:sz w:val="28"/>
          <w:szCs w:val="28"/>
        </w:rPr>
        <w:t>5,0</w:t>
      </w:r>
      <w:r w:rsidRPr="007C658E">
        <w:rPr>
          <w:sz w:val="28"/>
          <w:szCs w:val="28"/>
        </w:rPr>
        <w:t xml:space="preserve">% от плана </w:t>
      </w:r>
      <w:r w:rsidR="005416BF" w:rsidRPr="007C658E">
        <w:rPr>
          <w:sz w:val="28"/>
          <w:szCs w:val="28"/>
        </w:rPr>
        <w:t>2 287,4</w:t>
      </w:r>
      <w:r w:rsidRPr="007C658E">
        <w:rPr>
          <w:sz w:val="28"/>
          <w:szCs w:val="28"/>
        </w:rPr>
        <w:t xml:space="preserve"> тыс. рублей. В сравнении с 2025 годом фактическое исполнение по данному виду доходов в 2026 году выше на </w:t>
      </w:r>
      <w:r w:rsidR="005416BF" w:rsidRPr="007C658E">
        <w:rPr>
          <w:sz w:val="28"/>
          <w:szCs w:val="28"/>
        </w:rPr>
        <w:t>375,0</w:t>
      </w:r>
      <w:r w:rsidRPr="007C658E">
        <w:rPr>
          <w:sz w:val="28"/>
          <w:szCs w:val="28"/>
        </w:rPr>
        <w:t xml:space="preserve"> тыс. рублей</w:t>
      </w:r>
      <w:r w:rsidR="009D54A2" w:rsidRPr="007C658E">
        <w:rPr>
          <w:sz w:val="28"/>
          <w:szCs w:val="28"/>
        </w:rPr>
        <w:t>,</w:t>
      </w:r>
      <w:r w:rsidRPr="007C658E">
        <w:rPr>
          <w:sz w:val="28"/>
          <w:szCs w:val="28"/>
        </w:rPr>
        <w:t xml:space="preserve"> в </w:t>
      </w:r>
      <w:proofErr w:type="spellStart"/>
      <w:r w:rsidRPr="007C658E">
        <w:rPr>
          <w:sz w:val="28"/>
          <w:szCs w:val="28"/>
        </w:rPr>
        <w:t>т.ч</w:t>
      </w:r>
      <w:proofErr w:type="spellEnd"/>
      <w:r w:rsidRPr="007C658E">
        <w:rPr>
          <w:sz w:val="28"/>
          <w:szCs w:val="28"/>
        </w:rPr>
        <w:t>.:</w:t>
      </w:r>
    </w:p>
    <w:p w14:paraId="612B083D" w14:textId="01ABAD06" w:rsidR="00575374" w:rsidRPr="007C658E" w:rsidRDefault="00D5575C">
      <w:pPr>
        <w:ind w:firstLine="709"/>
        <w:jc w:val="both"/>
        <w:rPr>
          <w:sz w:val="28"/>
          <w:szCs w:val="28"/>
        </w:rPr>
      </w:pPr>
      <w:r w:rsidRPr="007C658E">
        <w:rPr>
          <w:sz w:val="28"/>
          <w:szCs w:val="28"/>
        </w:rPr>
        <w:lastRenderedPageBreak/>
        <w:t xml:space="preserve">   - доходы от оказания платных услуг (работ) исполнены в сумме </w:t>
      </w:r>
      <w:r w:rsidR="005416BF" w:rsidRPr="007C658E">
        <w:rPr>
          <w:sz w:val="28"/>
          <w:szCs w:val="28"/>
        </w:rPr>
        <w:t>12,9</w:t>
      </w:r>
      <w:r w:rsidRPr="007C658E">
        <w:rPr>
          <w:sz w:val="28"/>
          <w:szCs w:val="28"/>
        </w:rPr>
        <w:t xml:space="preserve"> тыс. рублей, в аналогичном периоде 2025 года поступления составили </w:t>
      </w:r>
      <w:r w:rsidR="005416BF" w:rsidRPr="007C658E">
        <w:rPr>
          <w:sz w:val="28"/>
          <w:szCs w:val="28"/>
        </w:rPr>
        <w:t>52,9</w:t>
      </w:r>
      <w:r w:rsidRPr="007C658E">
        <w:rPr>
          <w:sz w:val="28"/>
          <w:szCs w:val="28"/>
        </w:rPr>
        <w:t xml:space="preserve"> тыс. рублей, у</w:t>
      </w:r>
      <w:r w:rsidR="005416BF" w:rsidRPr="007C658E">
        <w:rPr>
          <w:sz w:val="28"/>
          <w:szCs w:val="28"/>
        </w:rPr>
        <w:t>меньшение составило 40,0 тыс. рублей</w:t>
      </w:r>
    </w:p>
    <w:p w14:paraId="4AE7E972" w14:textId="4F2A1EFB" w:rsidR="00575374" w:rsidRPr="007C658E" w:rsidRDefault="00D5575C">
      <w:pPr>
        <w:jc w:val="both"/>
        <w:rPr>
          <w:sz w:val="28"/>
          <w:szCs w:val="28"/>
        </w:rPr>
      </w:pPr>
      <w:r w:rsidRPr="007C658E">
        <w:rPr>
          <w:sz w:val="28"/>
          <w:szCs w:val="28"/>
        </w:rPr>
        <w:t xml:space="preserve"> </w:t>
      </w:r>
      <w:r w:rsidRPr="007C658E">
        <w:rPr>
          <w:sz w:val="28"/>
          <w:szCs w:val="28"/>
        </w:rPr>
        <w:tab/>
      </w:r>
      <w:r w:rsidRPr="00C9743E">
        <w:rPr>
          <w:sz w:val="28"/>
          <w:szCs w:val="28"/>
        </w:rPr>
        <w:t xml:space="preserve">- доходы от компенсации затрат в 1 </w:t>
      </w:r>
      <w:r w:rsidR="009D54A2" w:rsidRPr="00C9743E">
        <w:rPr>
          <w:sz w:val="28"/>
          <w:szCs w:val="28"/>
        </w:rPr>
        <w:t>полугодии</w:t>
      </w:r>
      <w:r w:rsidRPr="00C9743E">
        <w:rPr>
          <w:sz w:val="28"/>
          <w:szCs w:val="28"/>
        </w:rPr>
        <w:t xml:space="preserve"> 2026 года исполнены в сумме </w:t>
      </w:r>
      <w:r w:rsidR="009C3CAA" w:rsidRPr="00C9743E">
        <w:rPr>
          <w:sz w:val="28"/>
          <w:szCs w:val="28"/>
        </w:rPr>
        <w:t>1244,1</w:t>
      </w:r>
      <w:r w:rsidRPr="00C9743E">
        <w:rPr>
          <w:sz w:val="28"/>
          <w:szCs w:val="28"/>
        </w:rPr>
        <w:t xml:space="preserve"> тыс. рублей</w:t>
      </w:r>
      <w:r w:rsidR="007C658E" w:rsidRPr="00C9743E">
        <w:rPr>
          <w:sz w:val="28"/>
          <w:szCs w:val="28"/>
        </w:rPr>
        <w:t>, из них 1 061,9</w:t>
      </w:r>
      <w:r w:rsidR="007C658E" w:rsidRPr="00C9743E">
        <w:rPr>
          <w:sz w:val="28"/>
        </w:rPr>
        <w:t xml:space="preserve"> тыс. рублей – возврат дебиторской задолженности, 182,3 тыс. рублей – плата за снос зеленых насаждений при планировке участков под строительство.</w:t>
      </w:r>
      <w:r w:rsidRPr="00C9743E">
        <w:rPr>
          <w:sz w:val="28"/>
          <w:szCs w:val="28"/>
        </w:rPr>
        <w:t xml:space="preserve"> В сравнении с 2025 годом фактическое исполнение по данному виду доходов выше на </w:t>
      </w:r>
      <w:r w:rsidR="009C3CAA" w:rsidRPr="00C9743E">
        <w:rPr>
          <w:sz w:val="28"/>
          <w:szCs w:val="28"/>
        </w:rPr>
        <w:t>415,1</w:t>
      </w:r>
      <w:r w:rsidRPr="00C9743E">
        <w:rPr>
          <w:sz w:val="28"/>
          <w:szCs w:val="28"/>
        </w:rPr>
        <w:t xml:space="preserve"> рублей</w:t>
      </w:r>
      <w:r w:rsidR="007C658E" w:rsidRPr="00C9743E">
        <w:rPr>
          <w:sz w:val="28"/>
          <w:szCs w:val="28"/>
        </w:rPr>
        <w:t>.</w:t>
      </w:r>
    </w:p>
    <w:p w14:paraId="11168266" w14:textId="77777777" w:rsidR="009C3CAA" w:rsidRDefault="009C3CAA">
      <w:pPr>
        <w:ind w:firstLine="851"/>
        <w:jc w:val="both"/>
        <w:rPr>
          <w:sz w:val="28"/>
          <w:szCs w:val="28"/>
          <w:highlight w:val="yellow"/>
        </w:rPr>
      </w:pPr>
    </w:p>
    <w:p w14:paraId="00699AEB" w14:textId="0B25DFAC" w:rsidR="006659A7" w:rsidRDefault="006659A7" w:rsidP="006659A7">
      <w:pPr>
        <w:ind w:firstLine="851"/>
        <w:jc w:val="both"/>
        <w:rPr>
          <w:sz w:val="28"/>
          <w:szCs w:val="28"/>
        </w:rPr>
      </w:pPr>
      <w:r w:rsidRPr="00C9743E">
        <w:rPr>
          <w:sz w:val="28"/>
          <w:szCs w:val="28"/>
        </w:rPr>
        <w:t xml:space="preserve">План по </w:t>
      </w:r>
      <w:r w:rsidRPr="00C9743E">
        <w:rPr>
          <w:i/>
          <w:sz w:val="28"/>
          <w:szCs w:val="28"/>
        </w:rPr>
        <w:t>доходам от продажи материальных и нематериальных активов</w:t>
      </w:r>
      <w:r w:rsidRPr="00C9743E">
        <w:rPr>
          <w:sz w:val="28"/>
          <w:szCs w:val="28"/>
        </w:rPr>
        <w:t xml:space="preserve"> (доходы от продажи земельных участков, продажи имущества) исполнен на 24,6% или в сумме 10 576,5 тыс. рублей, назначено – 42 977,5 тыс. рублей. Всего за 1 полугодие 2026 года заключено </w:t>
      </w:r>
      <w:r w:rsidR="005C122E">
        <w:rPr>
          <w:sz w:val="28"/>
          <w:szCs w:val="28"/>
        </w:rPr>
        <w:t>6</w:t>
      </w:r>
      <w:r w:rsidRPr="00C9743E">
        <w:rPr>
          <w:sz w:val="28"/>
          <w:szCs w:val="28"/>
        </w:rPr>
        <w:t xml:space="preserve"> договор</w:t>
      </w:r>
      <w:r w:rsidR="005C122E">
        <w:rPr>
          <w:sz w:val="28"/>
          <w:szCs w:val="28"/>
        </w:rPr>
        <w:t>ов</w:t>
      </w:r>
      <w:r w:rsidRPr="00C9743E">
        <w:rPr>
          <w:sz w:val="28"/>
          <w:szCs w:val="28"/>
        </w:rPr>
        <w:t xml:space="preserve"> купли-продажи земельных участков, общей площадью </w:t>
      </w:r>
      <w:r w:rsidR="005C122E">
        <w:rPr>
          <w:sz w:val="28"/>
          <w:szCs w:val="28"/>
        </w:rPr>
        <w:t>20,2</w:t>
      </w:r>
      <w:r w:rsidRPr="00C9743E">
        <w:rPr>
          <w:sz w:val="28"/>
          <w:szCs w:val="28"/>
        </w:rPr>
        <w:t xml:space="preserve"> </w:t>
      </w:r>
      <w:proofErr w:type="spellStart"/>
      <w:r w:rsidRPr="00C9743E">
        <w:rPr>
          <w:sz w:val="28"/>
          <w:szCs w:val="28"/>
        </w:rPr>
        <w:t>тыс.кв.м</w:t>
      </w:r>
      <w:proofErr w:type="spellEnd"/>
      <w:r w:rsidRPr="00C9743E">
        <w:rPr>
          <w:sz w:val="28"/>
          <w:szCs w:val="28"/>
        </w:rPr>
        <w:t>. Исполнение плана по реализации муниципального имущества и продажи земельных участков планируется в</w:t>
      </w:r>
      <w:r w:rsidR="000E3C59">
        <w:rPr>
          <w:sz w:val="28"/>
          <w:szCs w:val="28"/>
        </w:rPr>
        <w:t>о</w:t>
      </w:r>
      <w:r w:rsidRPr="00C9743E">
        <w:rPr>
          <w:sz w:val="28"/>
          <w:szCs w:val="28"/>
        </w:rPr>
        <w:t xml:space="preserve"> </w:t>
      </w:r>
      <w:r w:rsidR="000E3C59">
        <w:rPr>
          <w:sz w:val="28"/>
          <w:szCs w:val="28"/>
        </w:rPr>
        <w:t>втором</w:t>
      </w:r>
      <w:r w:rsidRPr="00C9743E">
        <w:rPr>
          <w:sz w:val="28"/>
          <w:szCs w:val="28"/>
        </w:rPr>
        <w:t xml:space="preserve"> </w:t>
      </w:r>
      <w:r w:rsidR="000E3C59">
        <w:rPr>
          <w:sz w:val="28"/>
          <w:szCs w:val="28"/>
        </w:rPr>
        <w:t>полугодии</w:t>
      </w:r>
      <w:r w:rsidRPr="00C9743E">
        <w:rPr>
          <w:sz w:val="28"/>
          <w:szCs w:val="28"/>
        </w:rPr>
        <w:t xml:space="preserve"> текущего года.</w:t>
      </w:r>
      <w:r>
        <w:rPr>
          <w:sz w:val="28"/>
          <w:szCs w:val="28"/>
        </w:rPr>
        <w:t xml:space="preserve"> </w:t>
      </w:r>
      <w:r w:rsidR="00FB37F3" w:rsidRPr="00FB37F3">
        <w:rPr>
          <w:sz w:val="28"/>
          <w:szCs w:val="28"/>
        </w:rPr>
        <w:t xml:space="preserve">Поступления за аналогичный период 2025 года составили 56 838,7 тыс. рублей, заключено 10 договоров купли-продажи земельных участков, общей площадью 139,3 </w:t>
      </w:r>
      <w:proofErr w:type="spellStart"/>
      <w:r w:rsidR="00FB37F3" w:rsidRPr="00FB37F3">
        <w:rPr>
          <w:sz w:val="28"/>
          <w:szCs w:val="28"/>
        </w:rPr>
        <w:t>тыс.кв.м</w:t>
      </w:r>
      <w:proofErr w:type="spellEnd"/>
      <w:r w:rsidR="00FB37F3" w:rsidRPr="00FB37F3">
        <w:rPr>
          <w:sz w:val="28"/>
          <w:szCs w:val="28"/>
        </w:rPr>
        <w:t>.</w:t>
      </w:r>
    </w:p>
    <w:p w14:paraId="6E68C8C3" w14:textId="77777777" w:rsidR="006659A7" w:rsidRDefault="006659A7">
      <w:pPr>
        <w:ind w:firstLine="709"/>
        <w:jc w:val="both"/>
        <w:rPr>
          <w:sz w:val="28"/>
          <w:szCs w:val="28"/>
          <w:highlight w:val="yellow"/>
        </w:rPr>
      </w:pPr>
    </w:p>
    <w:p w14:paraId="0FF46511" w14:textId="391FBD83" w:rsidR="00BD1543" w:rsidRDefault="00A93BDA">
      <w:pPr>
        <w:ind w:firstLine="709"/>
        <w:jc w:val="both"/>
        <w:rPr>
          <w:sz w:val="28"/>
          <w:szCs w:val="28"/>
        </w:rPr>
      </w:pPr>
      <w:r w:rsidRPr="00A93BDA">
        <w:rPr>
          <w:i/>
          <w:sz w:val="28"/>
          <w:szCs w:val="28"/>
        </w:rPr>
        <w:t>По штрафам, санкциям, возмещениям ущерба</w:t>
      </w:r>
      <w:r w:rsidRPr="00A93BDA">
        <w:rPr>
          <w:sz w:val="28"/>
          <w:szCs w:val="28"/>
        </w:rPr>
        <w:t xml:space="preserve"> поступления за 1 </w:t>
      </w:r>
      <w:r>
        <w:rPr>
          <w:sz w:val="28"/>
          <w:szCs w:val="28"/>
        </w:rPr>
        <w:t>полугодие</w:t>
      </w:r>
      <w:r w:rsidRPr="00A93BDA">
        <w:rPr>
          <w:sz w:val="28"/>
          <w:szCs w:val="28"/>
        </w:rPr>
        <w:t xml:space="preserve"> 2026 года составили </w:t>
      </w:r>
      <w:r>
        <w:rPr>
          <w:sz w:val="28"/>
          <w:szCs w:val="28"/>
        </w:rPr>
        <w:t>2</w:t>
      </w:r>
      <w:r w:rsidR="00BD1543">
        <w:rPr>
          <w:sz w:val="28"/>
          <w:szCs w:val="28"/>
        </w:rPr>
        <w:t xml:space="preserve"> </w:t>
      </w:r>
      <w:r>
        <w:rPr>
          <w:sz w:val="28"/>
          <w:szCs w:val="28"/>
        </w:rPr>
        <w:t>490,0</w:t>
      </w:r>
      <w:r w:rsidRPr="00A93BDA">
        <w:rPr>
          <w:sz w:val="28"/>
          <w:szCs w:val="28"/>
        </w:rPr>
        <w:t xml:space="preserve"> т</w:t>
      </w:r>
      <w:r>
        <w:rPr>
          <w:sz w:val="28"/>
          <w:szCs w:val="28"/>
        </w:rPr>
        <w:t>ыс</w:t>
      </w:r>
      <w:r w:rsidRPr="00A93BD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93BDA">
        <w:rPr>
          <w:sz w:val="28"/>
          <w:szCs w:val="28"/>
        </w:rPr>
        <w:t>р</w:t>
      </w:r>
      <w:r>
        <w:rPr>
          <w:sz w:val="28"/>
          <w:szCs w:val="28"/>
        </w:rPr>
        <w:t>ублей</w:t>
      </w:r>
      <w:r w:rsidRPr="00A93BDA">
        <w:rPr>
          <w:sz w:val="28"/>
          <w:szCs w:val="28"/>
        </w:rPr>
        <w:t xml:space="preserve"> или </w:t>
      </w:r>
      <w:r>
        <w:rPr>
          <w:sz w:val="28"/>
          <w:szCs w:val="28"/>
        </w:rPr>
        <w:t>42,8</w:t>
      </w:r>
      <w:r w:rsidRPr="00A93BDA">
        <w:rPr>
          <w:sz w:val="28"/>
          <w:szCs w:val="28"/>
        </w:rPr>
        <w:t xml:space="preserve"> % от годового плана</w:t>
      </w:r>
      <w:r w:rsidR="00E57BA1">
        <w:rPr>
          <w:sz w:val="28"/>
          <w:szCs w:val="28"/>
        </w:rPr>
        <w:t xml:space="preserve"> 5</w:t>
      </w:r>
      <w:r w:rsidR="00BD1543">
        <w:rPr>
          <w:sz w:val="28"/>
          <w:szCs w:val="28"/>
        </w:rPr>
        <w:t xml:space="preserve"> </w:t>
      </w:r>
      <w:r w:rsidR="00E57BA1">
        <w:rPr>
          <w:sz w:val="28"/>
          <w:szCs w:val="28"/>
        </w:rPr>
        <w:t>813,2 тыс. рублей</w:t>
      </w:r>
      <w:r w:rsidRPr="00A93BDA">
        <w:rPr>
          <w:sz w:val="28"/>
          <w:szCs w:val="28"/>
        </w:rPr>
        <w:t xml:space="preserve">. Наибольшую долю составляют поступления по административным штрафам, установленных главой 16 КоАП, за административные правонарушения в области таможенного дела </w:t>
      </w:r>
      <w:r>
        <w:rPr>
          <w:sz w:val="28"/>
          <w:szCs w:val="28"/>
        </w:rPr>
        <w:t>1</w:t>
      </w:r>
      <w:r w:rsidR="00BD1543">
        <w:rPr>
          <w:sz w:val="28"/>
          <w:szCs w:val="28"/>
        </w:rPr>
        <w:t xml:space="preserve"> </w:t>
      </w:r>
      <w:r>
        <w:rPr>
          <w:sz w:val="28"/>
          <w:szCs w:val="28"/>
        </w:rPr>
        <w:t>263,5</w:t>
      </w:r>
      <w:r w:rsidRPr="00A93BDA">
        <w:rPr>
          <w:sz w:val="28"/>
          <w:szCs w:val="28"/>
        </w:rPr>
        <w:t xml:space="preserve"> т</w:t>
      </w:r>
      <w:r w:rsidR="00E57BA1">
        <w:rPr>
          <w:sz w:val="28"/>
          <w:szCs w:val="28"/>
        </w:rPr>
        <w:t>ыс</w:t>
      </w:r>
      <w:r w:rsidRPr="00A93BDA">
        <w:rPr>
          <w:sz w:val="28"/>
          <w:szCs w:val="28"/>
        </w:rPr>
        <w:t>.</w:t>
      </w:r>
      <w:r w:rsidR="00E57BA1">
        <w:rPr>
          <w:sz w:val="28"/>
          <w:szCs w:val="28"/>
        </w:rPr>
        <w:t xml:space="preserve"> </w:t>
      </w:r>
      <w:r w:rsidRPr="00A93BDA">
        <w:rPr>
          <w:sz w:val="28"/>
          <w:szCs w:val="28"/>
        </w:rPr>
        <w:t>р</w:t>
      </w:r>
      <w:r w:rsidR="00E57BA1">
        <w:rPr>
          <w:sz w:val="28"/>
          <w:szCs w:val="28"/>
        </w:rPr>
        <w:t>ублей</w:t>
      </w:r>
      <w:r w:rsidRPr="00A93BDA">
        <w:rPr>
          <w:sz w:val="28"/>
          <w:szCs w:val="28"/>
        </w:rPr>
        <w:t xml:space="preserve"> и штрафы, неустойки, пени в случае просрочки обязательств, предусмотренных муниципальным контрактом </w:t>
      </w:r>
      <w:r w:rsidR="00E57BA1">
        <w:rPr>
          <w:sz w:val="28"/>
          <w:szCs w:val="28"/>
        </w:rPr>
        <w:t>614,5</w:t>
      </w:r>
      <w:r w:rsidRPr="00A93BDA">
        <w:rPr>
          <w:sz w:val="28"/>
          <w:szCs w:val="28"/>
        </w:rPr>
        <w:t xml:space="preserve"> т</w:t>
      </w:r>
      <w:r w:rsidR="00E57BA1">
        <w:rPr>
          <w:sz w:val="28"/>
          <w:szCs w:val="28"/>
        </w:rPr>
        <w:t>ыс</w:t>
      </w:r>
      <w:r w:rsidRPr="00A93BDA">
        <w:rPr>
          <w:sz w:val="28"/>
          <w:szCs w:val="28"/>
        </w:rPr>
        <w:t>.</w:t>
      </w:r>
      <w:r w:rsidR="00E57BA1">
        <w:rPr>
          <w:sz w:val="28"/>
          <w:szCs w:val="28"/>
        </w:rPr>
        <w:t xml:space="preserve"> </w:t>
      </w:r>
      <w:r w:rsidRPr="00A93BDA">
        <w:rPr>
          <w:sz w:val="28"/>
          <w:szCs w:val="28"/>
        </w:rPr>
        <w:t>р</w:t>
      </w:r>
      <w:r w:rsidR="00E57BA1">
        <w:rPr>
          <w:sz w:val="28"/>
          <w:szCs w:val="28"/>
        </w:rPr>
        <w:t>ублей</w:t>
      </w:r>
      <w:r w:rsidRPr="00A93BDA">
        <w:rPr>
          <w:sz w:val="28"/>
          <w:szCs w:val="28"/>
        </w:rPr>
        <w:t xml:space="preserve">. </w:t>
      </w:r>
      <w:proofErr w:type="gramStart"/>
      <w:r w:rsidR="00E57BA1">
        <w:rPr>
          <w:sz w:val="28"/>
          <w:szCs w:val="28"/>
        </w:rPr>
        <w:t xml:space="preserve">По сравнению с аналогичным периодом 2025 года штрафов поступило </w:t>
      </w:r>
      <w:r w:rsidR="00BD1543">
        <w:rPr>
          <w:sz w:val="28"/>
          <w:szCs w:val="28"/>
        </w:rPr>
        <w:t xml:space="preserve">144,3% или </w:t>
      </w:r>
      <w:r w:rsidR="00E57BA1">
        <w:rPr>
          <w:sz w:val="28"/>
          <w:szCs w:val="28"/>
        </w:rPr>
        <w:t xml:space="preserve">на 763,9 тыс. рублей </w:t>
      </w:r>
      <w:r w:rsidR="00BD1543">
        <w:rPr>
          <w:sz w:val="28"/>
          <w:szCs w:val="28"/>
        </w:rPr>
        <w:t>больше от</w:t>
      </w:r>
      <w:r w:rsidR="00E57BA1" w:rsidRPr="00E57BA1">
        <w:rPr>
          <w:sz w:val="28"/>
          <w:szCs w:val="28"/>
        </w:rPr>
        <w:t xml:space="preserve"> факта аналогичного периода 2025 года</w:t>
      </w:r>
      <w:r w:rsidR="00BD1543">
        <w:rPr>
          <w:sz w:val="28"/>
          <w:szCs w:val="28"/>
        </w:rPr>
        <w:t>, в т</w:t>
      </w:r>
      <w:r w:rsidR="00346ABC">
        <w:rPr>
          <w:sz w:val="28"/>
          <w:szCs w:val="28"/>
        </w:rPr>
        <w:t xml:space="preserve">ом </w:t>
      </w:r>
      <w:r w:rsidR="00BD1543">
        <w:rPr>
          <w:sz w:val="28"/>
          <w:szCs w:val="28"/>
        </w:rPr>
        <w:t>ч</w:t>
      </w:r>
      <w:r w:rsidR="00346ABC">
        <w:rPr>
          <w:sz w:val="28"/>
          <w:szCs w:val="28"/>
        </w:rPr>
        <w:t>исле</w:t>
      </w:r>
      <w:r w:rsidR="00BD1543">
        <w:rPr>
          <w:sz w:val="28"/>
          <w:szCs w:val="28"/>
        </w:rPr>
        <w:t xml:space="preserve"> </w:t>
      </w:r>
      <w:r w:rsidR="00BD1543" w:rsidRPr="00BD1543">
        <w:rPr>
          <w:sz w:val="28"/>
          <w:szCs w:val="28"/>
        </w:rPr>
        <w:t>по административным штрафам, установленных главой 16 КоАП, за административные правонарушения в области таможенного дела</w:t>
      </w:r>
      <w:r w:rsidR="00BD1543">
        <w:rPr>
          <w:sz w:val="28"/>
          <w:szCs w:val="28"/>
        </w:rPr>
        <w:t>,</w:t>
      </w:r>
      <w:r w:rsidR="00BD1543" w:rsidRPr="00BD1543">
        <w:rPr>
          <w:sz w:val="28"/>
          <w:szCs w:val="28"/>
        </w:rPr>
        <w:t xml:space="preserve"> </w:t>
      </w:r>
      <w:r w:rsidR="00BD1543">
        <w:rPr>
          <w:sz w:val="28"/>
          <w:szCs w:val="28"/>
        </w:rPr>
        <w:t xml:space="preserve"> на 118,0 </w:t>
      </w:r>
      <w:r w:rsidR="00BD1543" w:rsidRPr="00BD1543">
        <w:rPr>
          <w:sz w:val="28"/>
          <w:szCs w:val="28"/>
        </w:rPr>
        <w:t xml:space="preserve"> тыс. рублей и штраф</w:t>
      </w:r>
      <w:r w:rsidR="00BD1543">
        <w:rPr>
          <w:sz w:val="28"/>
          <w:szCs w:val="28"/>
        </w:rPr>
        <w:t>ам</w:t>
      </w:r>
      <w:r w:rsidR="00BD1543" w:rsidRPr="00BD1543">
        <w:rPr>
          <w:sz w:val="28"/>
          <w:szCs w:val="28"/>
        </w:rPr>
        <w:t>, неустойк</w:t>
      </w:r>
      <w:r w:rsidR="00BD1543">
        <w:rPr>
          <w:sz w:val="28"/>
          <w:szCs w:val="28"/>
        </w:rPr>
        <w:t>ам</w:t>
      </w:r>
      <w:r w:rsidR="00BD1543" w:rsidRPr="00BD1543">
        <w:rPr>
          <w:sz w:val="28"/>
          <w:szCs w:val="28"/>
        </w:rPr>
        <w:t>, пени в случае просрочки обязательств, предусмотренных муниципальным контрактом</w:t>
      </w:r>
      <w:r w:rsidR="00BD1543">
        <w:rPr>
          <w:sz w:val="28"/>
          <w:szCs w:val="28"/>
        </w:rPr>
        <w:t xml:space="preserve">, на </w:t>
      </w:r>
      <w:r w:rsidR="00BD1543" w:rsidRPr="00BD1543">
        <w:rPr>
          <w:sz w:val="28"/>
          <w:szCs w:val="28"/>
        </w:rPr>
        <w:t xml:space="preserve"> </w:t>
      </w:r>
      <w:r w:rsidR="00BD1543">
        <w:rPr>
          <w:sz w:val="28"/>
          <w:szCs w:val="28"/>
        </w:rPr>
        <w:t>538,4</w:t>
      </w:r>
      <w:r w:rsidR="00BD1543" w:rsidRPr="00BD1543">
        <w:rPr>
          <w:sz w:val="28"/>
          <w:szCs w:val="28"/>
        </w:rPr>
        <w:t xml:space="preserve"> тыс. рублей.</w:t>
      </w:r>
      <w:r w:rsidR="00E57BA1" w:rsidRPr="00E57BA1">
        <w:rPr>
          <w:sz w:val="28"/>
          <w:szCs w:val="28"/>
        </w:rPr>
        <w:t xml:space="preserve"> </w:t>
      </w:r>
      <w:proofErr w:type="gramEnd"/>
    </w:p>
    <w:p w14:paraId="06D0E210" w14:textId="77777777" w:rsidR="00BD1543" w:rsidRDefault="00BD1543">
      <w:pPr>
        <w:ind w:firstLine="709"/>
        <w:jc w:val="both"/>
        <w:rPr>
          <w:sz w:val="28"/>
          <w:szCs w:val="28"/>
        </w:rPr>
      </w:pPr>
    </w:p>
    <w:p w14:paraId="0313055B" w14:textId="287BC340" w:rsidR="00575374" w:rsidRPr="00952E6A" w:rsidRDefault="00D5575C">
      <w:pPr>
        <w:ind w:firstLine="709"/>
        <w:jc w:val="both"/>
        <w:rPr>
          <w:sz w:val="28"/>
          <w:szCs w:val="28"/>
          <w:highlight w:val="yellow"/>
        </w:rPr>
      </w:pPr>
      <w:r w:rsidRPr="00FB37F3">
        <w:rPr>
          <w:sz w:val="28"/>
          <w:szCs w:val="28"/>
        </w:rPr>
        <w:t xml:space="preserve">Поступления по </w:t>
      </w:r>
      <w:r w:rsidRPr="00FB37F3">
        <w:rPr>
          <w:i/>
          <w:sz w:val="28"/>
          <w:szCs w:val="28"/>
        </w:rPr>
        <w:t>прочим неналоговым доходам</w:t>
      </w:r>
      <w:r w:rsidRPr="00FB37F3">
        <w:rPr>
          <w:sz w:val="28"/>
          <w:szCs w:val="28"/>
        </w:rPr>
        <w:t xml:space="preserve"> за 1 </w:t>
      </w:r>
      <w:r w:rsidR="00FB37F3" w:rsidRPr="00FB37F3">
        <w:rPr>
          <w:sz w:val="28"/>
          <w:szCs w:val="28"/>
        </w:rPr>
        <w:t>полугодие</w:t>
      </w:r>
      <w:r w:rsidRPr="00FB37F3">
        <w:rPr>
          <w:sz w:val="28"/>
          <w:szCs w:val="28"/>
        </w:rPr>
        <w:t xml:space="preserve"> 2026 года в  бюджете </w:t>
      </w:r>
      <w:r w:rsidR="00FB37F3" w:rsidRPr="00FB37F3">
        <w:rPr>
          <w:sz w:val="28"/>
          <w:szCs w:val="28"/>
        </w:rPr>
        <w:t>города Оби</w:t>
      </w:r>
      <w:r w:rsidRPr="00FB37F3">
        <w:rPr>
          <w:sz w:val="28"/>
          <w:szCs w:val="28"/>
        </w:rPr>
        <w:t xml:space="preserve"> Новосибирской области составили </w:t>
      </w:r>
      <w:r w:rsidR="00FB37F3" w:rsidRPr="00FB37F3">
        <w:rPr>
          <w:sz w:val="28"/>
          <w:szCs w:val="28"/>
        </w:rPr>
        <w:t>0,0</w:t>
      </w:r>
      <w:r w:rsidRPr="00FB37F3">
        <w:rPr>
          <w:sz w:val="28"/>
          <w:szCs w:val="28"/>
        </w:rPr>
        <w:t xml:space="preserve"> тыс. рублей</w:t>
      </w:r>
      <w:r w:rsidR="00FB37F3" w:rsidRPr="00FB37F3">
        <w:t xml:space="preserve"> </w:t>
      </w:r>
      <w:r w:rsidR="00FB37F3" w:rsidRPr="00FB37F3">
        <w:rPr>
          <w:sz w:val="28"/>
          <w:szCs w:val="28"/>
        </w:rPr>
        <w:t>при плане 0,0 т</w:t>
      </w:r>
      <w:r w:rsidR="00FB37F3">
        <w:rPr>
          <w:sz w:val="28"/>
          <w:szCs w:val="28"/>
        </w:rPr>
        <w:t>ыс</w:t>
      </w:r>
      <w:r w:rsidR="00FB37F3" w:rsidRPr="00FB37F3">
        <w:rPr>
          <w:sz w:val="28"/>
          <w:szCs w:val="28"/>
        </w:rPr>
        <w:t>.</w:t>
      </w:r>
      <w:r w:rsidR="00FB37F3">
        <w:rPr>
          <w:sz w:val="28"/>
          <w:szCs w:val="28"/>
        </w:rPr>
        <w:t xml:space="preserve"> </w:t>
      </w:r>
      <w:r w:rsidR="00FB37F3" w:rsidRPr="00FB37F3">
        <w:rPr>
          <w:sz w:val="28"/>
          <w:szCs w:val="28"/>
        </w:rPr>
        <w:t>р</w:t>
      </w:r>
      <w:r w:rsidR="00FB37F3">
        <w:rPr>
          <w:sz w:val="28"/>
          <w:szCs w:val="28"/>
        </w:rPr>
        <w:t>ублей</w:t>
      </w:r>
      <w:r w:rsidR="00FB37F3" w:rsidRPr="00FB37F3">
        <w:rPr>
          <w:sz w:val="28"/>
          <w:szCs w:val="28"/>
        </w:rPr>
        <w:t xml:space="preserve">.  За аналогичный период 2025 года факт – </w:t>
      </w:r>
      <w:r w:rsidR="00FB37F3">
        <w:rPr>
          <w:sz w:val="28"/>
          <w:szCs w:val="28"/>
        </w:rPr>
        <w:t xml:space="preserve"> </w:t>
      </w:r>
      <w:r w:rsidR="00FB37F3" w:rsidRPr="00FB37F3">
        <w:rPr>
          <w:sz w:val="28"/>
          <w:szCs w:val="28"/>
        </w:rPr>
        <w:t>«-»</w:t>
      </w:r>
      <w:r w:rsidR="00FB37F3">
        <w:rPr>
          <w:sz w:val="28"/>
          <w:szCs w:val="28"/>
        </w:rPr>
        <w:t xml:space="preserve"> </w:t>
      </w:r>
      <w:r w:rsidR="00FB37F3" w:rsidRPr="00FB37F3">
        <w:rPr>
          <w:sz w:val="28"/>
          <w:szCs w:val="28"/>
        </w:rPr>
        <w:t>20,6 т</w:t>
      </w:r>
      <w:r w:rsidR="00FB37F3">
        <w:rPr>
          <w:sz w:val="28"/>
          <w:szCs w:val="28"/>
        </w:rPr>
        <w:t>ыс</w:t>
      </w:r>
      <w:r w:rsidR="00FB37F3" w:rsidRPr="00FB37F3">
        <w:rPr>
          <w:sz w:val="28"/>
          <w:szCs w:val="28"/>
        </w:rPr>
        <w:t>.</w:t>
      </w:r>
      <w:r w:rsidR="00FB37F3">
        <w:rPr>
          <w:sz w:val="28"/>
          <w:szCs w:val="28"/>
        </w:rPr>
        <w:t xml:space="preserve"> </w:t>
      </w:r>
      <w:r w:rsidR="00FB37F3" w:rsidRPr="00FB37F3">
        <w:rPr>
          <w:sz w:val="28"/>
          <w:szCs w:val="28"/>
        </w:rPr>
        <w:t>р</w:t>
      </w:r>
      <w:r w:rsidR="00FB37F3">
        <w:rPr>
          <w:sz w:val="28"/>
          <w:szCs w:val="28"/>
        </w:rPr>
        <w:t>ублей</w:t>
      </w:r>
      <w:r w:rsidR="00FB37F3" w:rsidRPr="00FB37F3">
        <w:rPr>
          <w:sz w:val="28"/>
          <w:szCs w:val="28"/>
        </w:rPr>
        <w:t xml:space="preserve"> - уточнен платеж, поступивший в 2024 году как невыясненный.</w:t>
      </w:r>
    </w:p>
    <w:p w14:paraId="57295D27" w14:textId="77777777" w:rsidR="00575374" w:rsidRPr="00952E6A" w:rsidRDefault="00575374">
      <w:pPr>
        <w:ind w:firstLine="708"/>
        <w:jc w:val="both"/>
        <w:rPr>
          <w:b/>
          <w:sz w:val="28"/>
          <w:highlight w:val="yellow"/>
        </w:rPr>
      </w:pPr>
    </w:p>
    <w:p w14:paraId="68E7741D" w14:textId="126421E1" w:rsidR="00575374" w:rsidRPr="00E14C1B" w:rsidRDefault="00D5575C">
      <w:pPr>
        <w:ind w:firstLine="708"/>
        <w:jc w:val="both"/>
        <w:rPr>
          <w:sz w:val="28"/>
        </w:rPr>
      </w:pPr>
      <w:r w:rsidRPr="00E14C1B">
        <w:rPr>
          <w:b/>
          <w:sz w:val="28"/>
        </w:rPr>
        <w:t>Общая сумма недоимки по налоговым платежам</w:t>
      </w:r>
      <w:r w:rsidRPr="00E14C1B">
        <w:rPr>
          <w:sz w:val="28"/>
        </w:rPr>
        <w:t xml:space="preserve">, поступающим в  бюджет </w:t>
      </w:r>
      <w:r w:rsidR="00FE3795" w:rsidRPr="00E14C1B">
        <w:rPr>
          <w:sz w:val="28"/>
        </w:rPr>
        <w:t>города Оби</w:t>
      </w:r>
      <w:r w:rsidRPr="00E14C1B">
        <w:rPr>
          <w:sz w:val="28"/>
        </w:rPr>
        <w:t xml:space="preserve"> Новосибирской области, по состоянию на 01.0</w:t>
      </w:r>
      <w:r w:rsidR="003F3BBD" w:rsidRPr="00E14C1B">
        <w:rPr>
          <w:sz w:val="28"/>
        </w:rPr>
        <w:t>7</w:t>
      </w:r>
      <w:r w:rsidRPr="00E14C1B">
        <w:rPr>
          <w:sz w:val="28"/>
        </w:rPr>
        <w:t xml:space="preserve">.2026 (источник информации «Открытый бюджет Новосибирской области) составила </w:t>
      </w:r>
      <w:r w:rsidR="003F3BBD" w:rsidRPr="00E14C1B">
        <w:rPr>
          <w:sz w:val="28"/>
        </w:rPr>
        <w:t>7 671,8</w:t>
      </w:r>
      <w:r w:rsidRPr="00E14C1B">
        <w:rPr>
          <w:sz w:val="28"/>
        </w:rPr>
        <w:t xml:space="preserve"> тыс. рублей</w:t>
      </w:r>
      <w:r w:rsidR="00F02994" w:rsidRPr="00E14C1B">
        <w:rPr>
          <w:sz w:val="28"/>
        </w:rPr>
        <w:t>, в том числе НДФЛ – 3</w:t>
      </w:r>
      <w:r w:rsidR="00EC5865">
        <w:rPr>
          <w:sz w:val="28"/>
        </w:rPr>
        <w:t xml:space="preserve"> </w:t>
      </w:r>
      <w:r w:rsidR="00F02994" w:rsidRPr="00E14C1B">
        <w:rPr>
          <w:sz w:val="28"/>
        </w:rPr>
        <w:t>014,4 тыс. рублей, транспортный налог – 1</w:t>
      </w:r>
      <w:r w:rsidR="00EC5865">
        <w:rPr>
          <w:sz w:val="28"/>
        </w:rPr>
        <w:t xml:space="preserve"> </w:t>
      </w:r>
      <w:r w:rsidR="00F02994" w:rsidRPr="00E14C1B">
        <w:rPr>
          <w:sz w:val="28"/>
        </w:rPr>
        <w:t>389,4 тыс. рублей, земельный налог – 1</w:t>
      </w:r>
      <w:r w:rsidR="00EC5865">
        <w:rPr>
          <w:sz w:val="28"/>
        </w:rPr>
        <w:t xml:space="preserve"> </w:t>
      </w:r>
      <w:r w:rsidR="00F02994" w:rsidRPr="00E14C1B">
        <w:rPr>
          <w:sz w:val="28"/>
        </w:rPr>
        <w:t>706,2 тыс. рублей</w:t>
      </w:r>
      <w:r w:rsidRPr="00E14C1B">
        <w:rPr>
          <w:sz w:val="28"/>
        </w:rPr>
        <w:t xml:space="preserve">.  По сравнению с соответствующим периодом прошлого года </w:t>
      </w:r>
      <w:r w:rsidR="004F7D6F">
        <w:rPr>
          <w:sz w:val="28"/>
        </w:rPr>
        <w:t xml:space="preserve">общая </w:t>
      </w:r>
      <w:r w:rsidRPr="00E14C1B">
        <w:rPr>
          <w:sz w:val="28"/>
        </w:rPr>
        <w:t>сумма недоимки у</w:t>
      </w:r>
      <w:r w:rsidR="003F3BBD" w:rsidRPr="00E14C1B">
        <w:rPr>
          <w:sz w:val="28"/>
        </w:rPr>
        <w:t>меньшилась</w:t>
      </w:r>
      <w:r w:rsidRPr="00E14C1B">
        <w:rPr>
          <w:sz w:val="28"/>
        </w:rPr>
        <w:t xml:space="preserve"> на 2</w:t>
      </w:r>
      <w:r w:rsidR="00F02994" w:rsidRPr="00E14C1B">
        <w:rPr>
          <w:sz w:val="28"/>
        </w:rPr>
        <w:t>4</w:t>
      </w:r>
      <w:r w:rsidRPr="00E14C1B">
        <w:rPr>
          <w:sz w:val="28"/>
        </w:rPr>
        <w:t xml:space="preserve">,1% или на </w:t>
      </w:r>
      <w:r w:rsidR="003F3BBD" w:rsidRPr="00E14C1B">
        <w:rPr>
          <w:sz w:val="28"/>
        </w:rPr>
        <w:t>2 441,6</w:t>
      </w:r>
      <w:r w:rsidRPr="00E14C1B">
        <w:rPr>
          <w:sz w:val="28"/>
        </w:rPr>
        <w:t xml:space="preserve"> тыс. рублей, по отношению к началу 2026 года сократилась на </w:t>
      </w:r>
      <w:r w:rsidR="00F02994" w:rsidRPr="00E14C1B">
        <w:rPr>
          <w:sz w:val="28"/>
        </w:rPr>
        <w:t>24,7</w:t>
      </w:r>
      <w:r w:rsidRPr="00E14C1B">
        <w:rPr>
          <w:sz w:val="28"/>
        </w:rPr>
        <w:t xml:space="preserve">% или в сумме </w:t>
      </w:r>
      <w:r w:rsidR="00F02994" w:rsidRPr="00E14C1B">
        <w:rPr>
          <w:sz w:val="28"/>
        </w:rPr>
        <w:t>2 516,0</w:t>
      </w:r>
      <w:r w:rsidRPr="00E14C1B">
        <w:rPr>
          <w:sz w:val="28"/>
        </w:rPr>
        <w:t xml:space="preserve"> тыс. рублей.</w:t>
      </w:r>
    </w:p>
    <w:p w14:paraId="125E594D" w14:textId="20570B67" w:rsidR="00575374" w:rsidRPr="00E76DC3" w:rsidRDefault="00434C0E">
      <w:pPr>
        <w:ind w:firstLine="708"/>
        <w:jc w:val="both"/>
        <w:rPr>
          <w:sz w:val="28"/>
          <w:szCs w:val="28"/>
        </w:rPr>
      </w:pPr>
      <w:r w:rsidRPr="00E76DC3">
        <w:rPr>
          <w:sz w:val="28"/>
        </w:rPr>
        <w:lastRenderedPageBreak/>
        <w:t>Значительное с</w:t>
      </w:r>
      <w:r w:rsidR="00D5575C" w:rsidRPr="00E76DC3">
        <w:rPr>
          <w:sz w:val="28"/>
        </w:rPr>
        <w:t xml:space="preserve">нижение недоимки </w:t>
      </w:r>
      <w:r w:rsidR="00EC5865" w:rsidRPr="00E76DC3">
        <w:rPr>
          <w:sz w:val="28"/>
        </w:rPr>
        <w:t xml:space="preserve">по отношению </w:t>
      </w:r>
      <w:r w:rsidR="00D5575C" w:rsidRPr="00E76DC3">
        <w:rPr>
          <w:sz w:val="28"/>
        </w:rPr>
        <w:t>к 01.01.2026 наблюдается по следующим налогам:</w:t>
      </w:r>
    </w:p>
    <w:p w14:paraId="48948D81" w14:textId="6D195506" w:rsidR="00575374" w:rsidRPr="00E76DC3" w:rsidRDefault="004F7D6F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E76DC3">
        <w:rPr>
          <w:sz w:val="28"/>
        </w:rPr>
        <w:t>ПСН</w:t>
      </w:r>
      <w:r w:rsidR="00D5575C" w:rsidRPr="00E76DC3">
        <w:rPr>
          <w:sz w:val="28"/>
        </w:rPr>
        <w:t xml:space="preserve"> – на </w:t>
      </w:r>
      <w:r w:rsidRPr="00E76DC3">
        <w:rPr>
          <w:sz w:val="28"/>
        </w:rPr>
        <w:t>1704,3</w:t>
      </w:r>
      <w:r w:rsidR="00D5575C" w:rsidRPr="00E76DC3">
        <w:rPr>
          <w:sz w:val="28"/>
        </w:rPr>
        <w:t xml:space="preserve"> тыс. рублей, или на </w:t>
      </w:r>
      <w:r w:rsidRPr="00E76DC3">
        <w:rPr>
          <w:sz w:val="28"/>
        </w:rPr>
        <w:t>85,3</w:t>
      </w:r>
      <w:r w:rsidR="00D5575C" w:rsidRPr="00E76DC3">
        <w:rPr>
          <w:sz w:val="28"/>
        </w:rPr>
        <w:t xml:space="preserve"> %;</w:t>
      </w:r>
    </w:p>
    <w:p w14:paraId="17402363" w14:textId="30C3BD86" w:rsidR="00575374" w:rsidRPr="00E76DC3" w:rsidRDefault="00D5575C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E76DC3">
        <w:rPr>
          <w:sz w:val="28"/>
        </w:rPr>
        <w:t xml:space="preserve">транспортный налог – на </w:t>
      </w:r>
      <w:r w:rsidR="004F7D6F" w:rsidRPr="00E76DC3">
        <w:rPr>
          <w:sz w:val="28"/>
        </w:rPr>
        <w:t>574,5</w:t>
      </w:r>
      <w:r w:rsidRPr="00E76DC3">
        <w:rPr>
          <w:sz w:val="28"/>
        </w:rPr>
        <w:t xml:space="preserve"> тыс. рублей, или на </w:t>
      </w:r>
      <w:r w:rsidR="004F7D6F" w:rsidRPr="00E76DC3">
        <w:rPr>
          <w:sz w:val="28"/>
        </w:rPr>
        <w:t>29,3</w:t>
      </w:r>
      <w:r w:rsidRPr="00E76DC3">
        <w:rPr>
          <w:sz w:val="28"/>
        </w:rPr>
        <w:t>%;</w:t>
      </w:r>
    </w:p>
    <w:p w14:paraId="129A4277" w14:textId="09E7884A" w:rsidR="00575374" w:rsidRDefault="00D5575C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E76DC3">
        <w:rPr>
          <w:sz w:val="28"/>
        </w:rPr>
        <w:t xml:space="preserve">налог на имущество физических лиц – на </w:t>
      </w:r>
      <w:r w:rsidR="004F7D6F" w:rsidRPr="00E76DC3">
        <w:rPr>
          <w:sz w:val="28"/>
        </w:rPr>
        <w:t>454,8</w:t>
      </w:r>
      <w:r w:rsidRPr="00E76DC3">
        <w:rPr>
          <w:sz w:val="28"/>
        </w:rPr>
        <w:t xml:space="preserve"> тыс. рублей, или на</w:t>
      </w:r>
      <w:r>
        <w:rPr>
          <w:sz w:val="28"/>
        </w:rPr>
        <w:t xml:space="preserve"> </w:t>
      </w:r>
      <w:r w:rsidR="004F7D6F">
        <w:rPr>
          <w:sz w:val="28"/>
        </w:rPr>
        <w:t>39,1</w:t>
      </w:r>
      <w:r>
        <w:rPr>
          <w:sz w:val="28"/>
        </w:rPr>
        <w:t xml:space="preserve"> %.</w:t>
      </w:r>
    </w:p>
    <w:p w14:paraId="42F49D3B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3D40BDA5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77B83B47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099EA7A0" w14:textId="77777777" w:rsidR="00FE3795" w:rsidRDefault="00FE3795">
      <w:pPr>
        <w:tabs>
          <w:tab w:val="left" w:pos="75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14:paraId="71C718E9" w14:textId="5CC432C0" w:rsidR="00575374" w:rsidRDefault="00FE3795">
      <w:pPr>
        <w:tabs>
          <w:tab w:val="left" w:pos="75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– начальник управления </w:t>
      </w:r>
      <w:r w:rsidR="00D5575C">
        <w:rPr>
          <w:sz w:val="28"/>
          <w:szCs w:val="28"/>
        </w:rPr>
        <w:tab/>
      </w:r>
      <w:r w:rsidR="004975E0">
        <w:rPr>
          <w:sz w:val="28"/>
          <w:szCs w:val="28"/>
        </w:rPr>
        <w:t xml:space="preserve">      </w:t>
      </w:r>
      <w:r>
        <w:rPr>
          <w:sz w:val="28"/>
          <w:szCs w:val="28"/>
        </w:rPr>
        <w:t>М.Н. Малыгина</w:t>
      </w:r>
    </w:p>
    <w:p w14:paraId="7E13A83D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532A2744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13314654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6463CA32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6350DD84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304F0CBC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63A864D5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4E3125BB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4E81556B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52B6C595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48C6CB8E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0D7BEC0B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661B1339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37BD5882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52ED6E87" w14:textId="77777777" w:rsidR="004975E0" w:rsidRDefault="004975E0">
      <w:pPr>
        <w:tabs>
          <w:tab w:val="left" w:pos="7560"/>
        </w:tabs>
        <w:jc w:val="both"/>
        <w:rPr>
          <w:sz w:val="28"/>
          <w:szCs w:val="28"/>
        </w:rPr>
      </w:pPr>
    </w:p>
    <w:p w14:paraId="79B60FAD" w14:textId="77777777" w:rsidR="004975E0" w:rsidRDefault="004975E0">
      <w:pPr>
        <w:tabs>
          <w:tab w:val="left" w:pos="7560"/>
        </w:tabs>
        <w:jc w:val="both"/>
        <w:rPr>
          <w:sz w:val="28"/>
          <w:szCs w:val="28"/>
        </w:rPr>
      </w:pPr>
    </w:p>
    <w:p w14:paraId="5884497F" w14:textId="77777777" w:rsidR="008F5DF8" w:rsidRDefault="008F5DF8">
      <w:pPr>
        <w:tabs>
          <w:tab w:val="left" w:pos="7560"/>
        </w:tabs>
        <w:jc w:val="both"/>
        <w:rPr>
          <w:sz w:val="28"/>
          <w:szCs w:val="28"/>
        </w:rPr>
      </w:pPr>
    </w:p>
    <w:p w14:paraId="66046B78" w14:textId="77777777" w:rsidR="008F5DF8" w:rsidRDefault="008F5DF8">
      <w:pPr>
        <w:tabs>
          <w:tab w:val="left" w:pos="7560"/>
        </w:tabs>
        <w:jc w:val="both"/>
        <w:rPr>
          <w:sz w:val="28"/>
          <w:szCs w:val="28"/>
        </w:rPr>
      </w:pPr>
    </w:p>
    <w:p w14:paraId="529BCEBB" w14:textId="77777777" w:rsidR="008F5DF8" w:rsidRDefault="008F5DF8">
      <w:pPr>
        <w:tabs>
          <w:tab w:val="left" w:pos="7560"/>
        </w:tabs>
        <w:jc w:val="both"/>
        <w:rPr>
          <w:sz w:val="28"/>
          <w:szCs w:val="28"/>
        </w:rPr>
      </w:pPr>
    </w:p>
    <w:p w14:paraId="465D3500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00C71EE4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71F8B4CA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6D3CB0C7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4C56B05D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34B8B32E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2CBECBEC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2EA1D8E7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120AEA4A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47CAE097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4D16D42D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7FD69B95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671BB024" w14:textId="77777777" w:rsidR="00434C0E" w:rsidRDefault="00434C0E">
      <w:pPr>
        <w:tabs>
          <w:tab w:val="left" w:pos="7560"/>
        </w:tabs>
        <w:jc w:val="both"/>
        <w:rPr>
          <w:sz w:val="28"/>
          <w:szCs w:val="28"/>
        </w:rPr>
      </w:pPr>
    </w:p>
    <w:p w14:paraId="3E56CA9A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22A75AA7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094D70F1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7AF290D5" w14:textId="77777777" w:rsidR="00575374" w:rsidRDefault="00575374">
      <w:pPr>
        <w:tabs>
          <w:tab w:val="left" w:pos="7560"/>
        </w:tabs>
        <w:jc w:val="both"/>
        <w:rPr>
          <w:sz w:val="28"/>
          <w:szCs w:val="28"/>
        </w:rPr>
      </w:pPr>
    </w:p>
    <w:p w14:paraId="46AB3FED" w14:textId="1E7AEA63" w:rsidR="00575374" w:rsidRDefault="00FE3795">
      <w:pPr>
        <w:tabs>
          <w:tab w:val="left" w:pos="756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Исп. Мельникова О.И.</w:t>
      </w:r>
    </w:p>
    <w:p w14:paraId="32C04D60" w14:textId="5F6A2995" w:rsidR="008F5DF8" w:rsidRDefault="00FE3795">
      <w:pPr>
        <w:tabs>
          <w:tab w:val="left" w:pos="7560"/>
        </w:tabs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="008F5DF8">
        <w:rPr>
          <w:sz w:val="22"/>
          <w:szCs w:val="22"/>
        </w:rPr>
        <w:t>ел</w:t>
      </w:r>
      <w:r>
        <w:rPr>
          <w:sz w:val="22"/>
          <w:szCs w:val="22"/>
        </w:rPr>
        <w:t>. 8(38373)70-873</w:t>
      </w:r>
    </w:p>
    <w:sectPr w:rsidR="008F5DF8" w:rsidSect="004975E0">
      <w:pgSz w:w="11906" w:h="16838"/>
      <w:pgMar w:top="709" w:right="567" w:bottom="851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28F8A" w14:textId="77777777" w:rsidR="00421C84" w:rsidRDefault="00421C84">
      <w:r>
        <w:separator/>
      </w:r>
    </w:p>
  </w:endnote>
  <w:endnote w:type="continuationSeparator" w:id="0">
    <w:p w14:paraId="62F4CC4B" w14:textId="77777777" w:rsidR="00421C84" w:rsidRDefault="0042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an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D21D5" w14:textId="77777777" w:rsidR="00421C84" w:rsidRDefault="00421C84">
      <w:r>
        <w:separator/>
      </w:r>
    </w:p>
  </w:footnote>
  <w:footnote w:type="continuationSeparator" w:id="0">
    <w:p w14:paraId="5204D331" w14:textId="77777777" w:rsidR="00421C84" w:rsidRDefault="00421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E5916"/>
    <w:multiLevelType w:val="hybridMultilevel"/>
    <w:tmpl w:val="DDCC86A6"/>
    <w:lvl w:ilvl="0" w:tplc="069CFB68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71C0501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E50EE96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650A70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78A162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CDAAC2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630A5E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E4A7B9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0C2DAD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">
    <w:nsid w:val="47430E6E"/>
    <w:multiLevelType w:val="hybridMultilevel"/>
    <w:tmpl w:val="978C5E6A"/>
    <w:lvl w:ilvl="0" w:tplc="852C8840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900EFB3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EF6759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7AE289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16A07A5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3B6720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BDDADCF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5DCC5E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08E161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>
    <w:nsid w:val="5683363A"/>
    <w:multiLevelType w:val="hybridMultilevel"/>
    <w:tmpl w:val="293C5B82"/>
    <w:lvl w:ilvl="0" w:tplc="1780115C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78B0964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4BC5A2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07C21C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FE2AE8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9E2085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F64A93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DD4E03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48A0A05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>
    <w:nsid w:val="59380E41"/>
    <w:multiLevelType w:val="hybridMultilevel"/>
    <w:tmpl w:val="1A080F26"/>
    <w:lvl w:ilvl="0" w:tplc="7DE8BC32">
      <w:start w:val="1"/>
      <w:numFmt w:val="decimal"/>
      <w:lvlText w:val="%1)"/>
      <w:lvlJc w:val="left"/>
      <w:pPr>
        <w:ind w:left="1429" w:hanging="360"/>
      </w:pPr>
    </w:lvl>
    <w:lvl w:ilvl="1" w:tplc="45C4BE0E">
      <w:start w:val="1"/>
      <w:numFmt w:val="lowerLetter"/>
      <w:lvlText w:val="%2."/>
      <w:lvlJc w:val="left"/>
      <w:pPr>
        <w:ind w:left="2149" w:hanging="360"/>
      </w:pPr>
    </w:lvl>
    <w:lvl w:ilvl="2" w:tplc="AB6E0C4A">
      <w:start w:val="1"/>
      <w:numFmt w:val="lowerRoman"/>
      <w:lvlText w:val="%3."/>
      <w:lvlJc w:val="right"/>
      <w:pPr>
        <w:ind w:left="2869" w:hanging="180"/>
      </w:pPr>
    </w:lvl>
    <w:lvl w:ilvl="3" w:tplc="BD8E86EE">
      <w:start w:val="1"/>
      <w:numFmt w:val="decimal"/>
      <w:lvlText w:val="%4."/>
      <w:lvlJc w:val="left"/>
      <w:pPr>
        <w:ind w:left="3589" w:hanging="360"/>
      </w:pPr>
    </w:lvl>
    <w:lvl w:ilvl="4" w:tplc="D3C4941E">
      <w:start w:val="1"/>
      <w:numFmt w:val="lowerLetter"/>
      <w:lvlText w:val="%5."/>
      <w:lvlJc w:val="left"/>
      <w:pPr>
        <w:ind w:left="4309" w:hanging="360"/>
      </w:pPr>
    </w:lvl>
    <w:lvl w:ilvl="5" w:tplc="EDAC6FCA">
      <w:start w:val="1"/>
      <w:numFmt w:val="lowerRoman"/>
      <w:lvlText w:val="%6."/>
      <w:lvlJc w:val="right"/>
      <w:pPr>
        <w:ind w:left="5029" w:hanging="180"/>
      </w:pPr>
    </w:lvl>
    <w:lvl w:ilvl="6" w:tplc="208AAE78">
      <w:start w:val="1"/>
      <w:numFmt w:val="decimal"/>
      <w:lvlText w:val="%7."/>
      <w:lvlJc w:val="left"/>
      <w:pPr>
        <w:ind w:left="5749" w:hanging="360"/>
      </w:pPr>
    </w:lvl>
    <w:lvl w:ilvl="7" w:tplc="DD5CD73A">
      <w:start w:val="1"/>
      <w:numFmt w:val="lowerLetter"/>
      <w:lvlText w:val="%8."/>
      <w:lvlJc w:val="left"/>
      <w:pPr>
        <w:ind w:left="6469" w:hanging="360"/>
      </w:pPr>
    </w:lvl>
    <w:lvl w:ilvl="8" w:tplc="4A12E4B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FB13B10"/>
    <w:multiLevelType w:val="hybridMultilevel"/>
    <w:tmpl w:val="04C8C454"/>
    <w:lvl w:ilvl="0" w:tplc="4A68D266">
      <w:start w:val="1"/>
      <w:numFmt w:val="decimal"/>
      <w:lvlText w:val="%1."/>
      <w:lvlJc w:val="left"/>
      <w:pPr>
        <w:ind w:left="720" w:hanging="360"/>
      </w:pPr>
    </w:lvl>
    <w:lvl w:ilvl="1" w:tplc="1DF6E1BC">
      <w:start w:val="1"/>
      <w:numFmt w:val="lowerLetter"/>
      <w:lvlText w:val="%2."/>
      <w:lvlJc w:val="left"/>
      <w:pPr>
        <w:ind w:left="1440" w:hanging="360"/>
      </w:pPr>
    </w:lvl>
    <w:lvl w:ilvl="2" w:tplc="9282E944">
      <w:start w:val="1"/>
      <w:numFmt w:val="lowerRoman"/>
      <w:lvlText w:val="%3."/>
      <w:lvlJc w:val="right"/>
      <w:pPr>
        <w:ind w:left="2160" w:hanging="180"/>
      </w:pPr>
    </w:lvl>
    <w:lvl w:ilvl="3" w:tplc="89922394">
      <w:start w:val="1"/>
      <w:numFmt w:val="decimal"/>
      <w:lvlText w:val="%4."/>
      <w:lvlJc w:val="left"/>
      <w:pPr>
        <w:ind w:left="2880" w:hanging="360"/>
      </w:pPr>
    </w:lvl>
    <w:lvl w:ilvl="4" w:tplc="45BCA50E">
      <w:start w:val="1"/>
      <w:numFmt w:val="lowerLetter"/>
      <w:lvlText w:val="%5."/>
      <w:lvlJc w:val="left"/>
      <w:pPr>
        <w:ind w:left="3600" w:hanging="360"/>
      </w:pPr>
    </w:lvl>
    <w:lvl w:ilvl="5" w:tplc="9360780C">
      <w:start w:val="1"/>
      <w:numFmt w:val="lowerRoman"/>
      <w:lvlText w:val="%6."/>
      <w:lvlJc w:val="right"/>
      <w:pPr>
        <w:ind w:left="4320" w:hanging="180"/>
      </w:pPr>
    </w:lvl>
    <w:lvl w:ilvl="6" w:tplc="04FED8A0">
      <w:start w:val="1"/>
      <w:numFmt w:val="decimal"/>
      <w:lvlText w:val="%7."/>
      <w:lvlJc w:val="left"/>
      <w:pPr>
        <w:ind w:left="5040" w:hanging="360"/>
      </w:pPr>
    </w:lvl>
    <w:lvl w:ilvl="7" w:tplc="EC204666">
      <w:start w:val="1"/>
      <w:numFmt w:val="lowerLetter"/>
      <w:lvlText w:val="%8."/>
      <w:lvlJc w:val="left"/>
      <w:pPr>
        <w:ind w:left="5760" w:hanging="360"/>
      </w:pPr>
    </w:lvl>
    <w:lvl w:ilvl="8" w:tplc="0A2C8EA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2D12D2"/>
    <w:multiLevelType w:val="hybridMultilevel"/>
    <w:tmpl w:val="8B32A0D6"/>
    <w:lvl w:ilvl="0" w:tplc="B7A4ACE4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12D0233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51ABB0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6A0E63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81B6BA1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4A24AD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D6AB02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B7E7DD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B3AF61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374"/>
    <w:rsid w:val="00034A53"/>
    <w:rsid w:val="000557CA"/>
    <w:rsid w:val="000E3C59"/>
    <w:rsid w:val="000F74EB"/>
    <w:rsid w:val="000F7C55"/>
    <w:rsid w:val="00126404"/>
    <w:rsid w:val="00142E4F"/>
    <w:rsid w:val="001934E5"/>
    <w:rsid w:val="001A3129"/>
    <w:rsid w:val="001B2025"/>
    <w:rsid w:val="001C4322"/>
    <w:rsid w:val="001E6692"/>
    <w:rsid w:val="00204488"/>
    <w:rsid w:val="002643B6"/>
    <w:rsid w:val="00264782"/>
    <w:rsid w:val="002B2EE3"/>
    <w:rsid w:val="002B67D9"/>
    <w:rsid w:val="002D7283"/>
    <w:rsid w:val="002E37A7"/>
    <w:rsid w:val="003166C2"/>
    <w:rsid w:val="00346ABC"/>
    <w:rsid w:val="00362646"/>
    <w:rsid w:val="003C6C8F"/>
    <w:rsid w:val="003C7C3D"/>
    <w:rsid w:val="003F3BBD"/>
    <w:rsid w:val="00414AC5"/>
    <w:rsid w:val="00421C84"/>
    <w:rsid w:val="00423934"/>
    <w:rsid w:val="00434C0E"/>
    <w:rsid w:val="004441AA"/>
    <w:rsid w:val="00455651"/>
    <w:rsid w:val="00456916"/>
    <w:rsid w:val="004811D3"/>
    <w:rsid w:val="004975E0"/>
    <w:rsid w:val="004B0CCD"/>
    <w:rsid w:val="004C09C6"/>
    <w:rsid w:val="004F7D6F"/>
    <w:rsid w:val="00520FDD"/>
    <w:rsid w:val="00534A75"/>
    <w:rsid w:val="005416BF"/>
    <w:rsid w:val="00575374"/>
    <w:rsid w:val="00576BC9"/>
    <w:rsid w:val="005A3408"/>
    <w:rsid w:val="005A3D84"/>
    <w:rsid w:val="005B5F85"/>
    <w:rsid w:val="005B6010"/>
    <w:rsid w:val="005C122E"/>
    <w:rsid w:val="005D4237"/>
    <w:rsid w:val="0063228E"/>
    <w:rsid w:val="006659A7"/>
    <w:rsid w:val="0069547B"/>
    <w:rsid w:val="0071596A"/>
    <w:rsid w:val="00744B77"/>
    <w:rsid w:val="00756861"/>
    <w:rsid w:val="007672B1"/>
    <w:rsid w:val="00767362"/>
    <w:rsid w:val="0078557E"/>
    <w:rsid w:val="007C658E"/>
    <w:rsid w:val="007E4D20"/>
    <w:rsid w:val="008103AC"/>
    <w:rsid w:val="00810ECC"/>
    <w:rsid w:val="00837778"/>
    <w:rsid w:val="008D5B1D"/>
    <w:rsid w:val="008F1628"/>
    <w:rsid w:val="008F5DF8"/>
    <w:rsid w:val="00952E6A"/>
    <w:rsid w:val="00960236"/>
    <w:rsid w:val="00963588"/>
    <w:rsid w:val="00995E91"/>
    <w:rsid w:val="009A1A0A"/>
    <w:rsid w:val="009C3CAA"/>
    <w:rsid w:val="009D54A2"/>
    <w:rsid w:val="00A16070"/>
    <w:rsid w:val="00A23B2F"/>
    <w:rsid w:val="00A57E17"/>
    <w:rsid w:val="00A93BDA"/>
    <w:rsid w:val="00A95F69"/>
    <w:rsid w:val="00B37C4D"/>
    <w:rsid w:val="00B43953"/>
    <w:rsid w:val="00B600BB"/>
    <w:rsid w:val="00BD1543"/>
    <w:rsid w:val="00C61C7C"/>
    <w:rsid w:val="00C9743E"/>
    <w:rsid w:val="00CD6AD5"/>
    <w:rsid w:val="00D3786D"/>
    <w:rsid w:val="00D5575C"/>
    <w:rsid w:val="00D55D6A"/>
    <w:rsid w:val="00E14C1B"/>
    <w:rsid w:val="00E52516"/>
    <w:rsid w:val="00E57BA1"/>
    <w:rsid w:val="00E61074"/>
    <w:rsid w:val="00E67D1B"/>
    <w:rsid w:val="00E72894"/>
    <w:rsid w:val="00E76DC3"/>
    <w:rsid w:val="00EA4AB7"/>
    <w:rsid w:val="00EC5865"/>
    <w:rsid w:val="00ED157B"/>
    <w:rsid w:val="00F02994"/>
    <w:rsid w:val="00F23739"/>
    <w:rsid w:val="00F64181"/>
    <w:rsid w:val="00FA4A89"/>
    <w:rsid w:val="00FB37F3"/>
    <w:rsid w:val="00FC5572"/>
    <w:rsid w:val="00FD78A3"/>
    <w:rsid w:val="00FE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81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</w:style>
  <w:style w:type="character" w:styleId="afc">
    <w:name w:val="Emphasis"/>
    <w:uiPriority w:val="20"/>
    <w:qFormat/>
    <w:rPr>
      <w:i/>
      <w:iCs/>
    </w:rPr>
  </w:style>
  <w:style w:type="paragraph" w:styleId="afd">
    <w:name w:val="Revision"/>
    <w:hidden/>
    <w:uiPriority w:val="99"/>
    <w:semiHidden/>
    <w:rPr>
      <w:sz w:val="24"/>
      <w:szCs w:val="24"/>
      <w:lang w:eastAsia="ru-RU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</w:style>
  <w:style w:type="character" w:styleId="afc">
    <w:name w:val="Emphasis"/>
    <w:uiPriority w:val="20"/>
    <w:qFormat/>
    <w:rPr>
      <w:i/>
      <w:iCs/>
    </w:rPr>
  </w:style>
  <w:style w:type="paragraph" w:styleId="afd">
    <w:name w:val="Revision"/>
    <w:hidden/>
    <w:uiPriority w:val="99"/>
    <w:semiHidden/>
    <w:rPr>
      <w:sz w:val="24"/>
      <w:szCs w:val="24"/>
      <w:lang w:eastAsia="ru-RU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E02AC-2DF3-4443-B236-CA066B925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3719</TotalTime>
  <Pages>1</Pages>
  <Words>2420</Words>
  <Characters>13797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X</Company>
  <LinksUpToDate>false</LinksUpToDate>
  <CharactersWithSpaces>16185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X</dc:creator>
  <cp:lastModifiedBy>user</cp:lastModifiedBy>
  <cp:revision>37</cp:revision>
  <cp:lastPrinted>2026-05-13T03:01:00Z</cp:lastPrinted>
  <dcterms:created xsi:type="dcterms:W3CDTF">2026-05-13T03:02:00Z</dcterms:created>
  <dcterms:modified xsi:type="dcterms:W3CDTF">2026-08-03T04:43:00Z</dcterms:modified>
  <cp:version>1048576</cp:version>
</cp:coreProperties>
</file>